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DD75" w14:textId="77777777" w:rsidR="00E8554B" w:rsidRPr="00E8554B" w:rsidRDefault="00E8554B" w:rsidP="00E8554B">
      <w:pPr>
        <w:pStyle w:val="ListParagraph"/>
        <w:numPr>
          <w:ilvl w:val="0"/>
          <w:numId w:val="1"/>
        </w:numPr>
        <w:rPr>
          <w:b/>
          <w:sz w:val="24"/>
          <w:szCs w:val="24"/>
        </w:rPr>
      </w:pPr>
      <w:bookmarkStart w:id="0" w:name="_GoBack"/>
      <w:bookmarkEnd w:id="0"/>
      <w:r w:rsidRPr="00E8554B">
        <w:rPr>
          <w:b/>
          <w:sz w:val="24"/>
          <w:szCs w:val="24"/>
        </w:rPr>
        <w:t>Introduction</w:t>
      </w:r>
    </w:p>
    <w:p w14:paraId="2E7EC1D3" w14:textId="77777777" w:rsidR="00886D14" w:rsidRDefault="00886D14">
      <w:r>
        <w:t xml:space="preserve">This is the Health and Safety Policy Statement of </w:t>
      </w:r>
      <w:r w:rsidR="009C0E37">
        <w:t>Moorland Road Community Library (The Organisation)</w:t>
      </w:r>
      <w:r>
        <w:t xml:space="preserve">. </w:t>
      </w:r>
    </w:p>
    <w:p w14:paraId="4FDE79D8" w14:textId="77777777" w:rsidR="007C5B96" w:rsidRPr="00A83550" w:rsidRDefault="00E8554B" w:rsidP="007C5B96">
      <w:pPr>
        <w:rPr>
          <w:b/>
          <w:sz w:val="24"/>
          <w:szCs w:val="24"/>
        </w:rPr>
      </w:pPr>
      <w:r>
        <w:t xml:space="preserve">The Organisation’s </w:t>
      </w:r>
      <w:r w:rsidR="007C5B96" w:rsidRPr="00A83550">
        <w:t>Trustees are</w:t>
      </w:r>
      <w:r w:rsidR="007C5B96">
        <w:t xml:space="preserve"> fully committed to the health, safety and w</w:t>
      </w:r>
      <w:r w:rsidR="007C5B96" w:rsidRPr="00A83550">
        <w:t>elfare of its volunteers and visitors,</w:t>
      </w:r>
      <w:r w:rsidR="007C5B96">
        <w:t xml:space="preserve"> recognising health and safety management a</w:t>
      </w:r>
      <w:r w:rsidR="007C5B96" w:rsidRPr="00A83550">
        <w:t>s one of its highest</w:t>
      </w:r>
      <w:r w:rsidR="007C5B96">
        <w:t xml:space="preserve"> priorities. The</w:t>
      </w:r>
      <w:r>
        <w:t xml:space="preserve"> Organisation</w:t>
      </w:r>
      <w:r w:rsidR="007C5B96">
        <w:t xml:space="preserve"> views health and s</w:t>
      </w:r>
      <w:r w:rsidR="007C5B96" w:rsidRPr="00A83550">
        <w:t>afety as a core function, fundamental to many of its activities.</w:t>
      </w:r>
      <w:r w:rsidR="007C5B96">
        <w:t xml:space="preserve"> The Organisation will adhere to the Health and Safety at Work</w:t>
      </w:r>
      <w:r w:rsidR="007C5B96" w:rsidRPr="00A83550">
        <w:t xml:space="preserve"> Act 1974</w:t>
      </w:r>
    </w:p>
    <w:p w14:paraId="24F5242B" w14:textId="77777777" w:rsidR="00886D14" w:rsidRDefault="00886D14">
      <w:r>
        <w:t>Our statement of general policy is to</w:t>
      </w:r>
      <w:r w:rsidR="00676919">
        <w:t>:</w:t>
      </w:r>
      <w:r>
        <w:t xml:space="preserve"> – </w:t>
      </w:r>
    </w:p>
    <w:p w14:paraId="6B795126" w14:textId="77777777" w:rsidR="00886D14" w:rsidRDefault="00886D14" w:rsidP="00886D14">
      <w:pPr>
        <w:ind w:left="720"/>
      </w:pPr>
      <w:r>
        <w:sym w:font="Symbol" w:char="F0B7"/>
      </w:r>
      <w:r>
        <w:t xml:space="preserve"> Provide adequate control of the health and safety risks a</w:t>
      </w:r>
      <w:r w:rsidR="00676919">
        <w:t>rising from our work activities</w:t>
      </w:r>
      <w:r>
        <w:t xml:space="preserve"> </w:t>
      </w:r>
    </w:p>
    <w:p w14:paraId="282AFC3E" w14:textId="77777777" w:rsidR="00886D14" w:rsidRDefault="00886D14" w:rsidP="00886D14">
      <w:pPr>
        <w:ind w:left="720"/>
      </w:pPr>
      <w:r>
        <w:sym w:font="Symbol" w:char="F0B7"/>
      </w:r>
      <w:r>
        <w:t xml:space="preserve"> Consult with all on matters af</w:t>
      </w:r>
      <w:r w:rsidR="00676919">
        <w:t>fecting their health and safety</w:t>
      </w:r>
      <w:r>
        <w:t xml:space="preserve"> </w:t>
      </w:r>
    </w:p>
    <w:p w14:paraId="141B9D7C" w14:textId="77777777" w:rsidR="00886D14" w:rsidRDefault="00886D14" w:rsidP="00886D14">
      <w:pPr>
        <w:ind w:left="720"/>
      </w:pPr>
      <w:r>
        <w:sym w:font="Symbol" w:char="F0B7"/>
      </w:r>
      <w:r>
        <w:t xml:space="preserve"> Provide and ma</w:t>
      </w:r>
      <w:r w:rsidR="00676919">
        <w:t>intain safe plant and equipment</w:t>
      </w:r>
      <w:r>
        <w:t xml:space="preserve"> </w:t>
      </w:r>
    </w:p>
    <w:p w14:paraId="0275520D" w14:textId="77777777" w:rsidR="00886D14" w:rsidRDefault="00886D14" w:rsidP="00886D14">
      <w:pPr>
        <w:ind w:left="720"/>
      </w:pPr>
      <w:r>
        <w:sym w:font="Symbol" w:char="F0B7"/>
      </w:r>
      <w:r>
        <w:t xml:space="preserve"> Ensure safe</w:t>
      </w:r>
      <w:r w:rsidR="00676919">
        <w:t xml:space="preserve"> handling and use of substances</w:t>
      </w:r>
      <w:r>
        <w:t xml:space="preserve"> </w:t>
      </w:r>
    </w:p>
    <w:p w14:paraId="69D97272" w14:textId="77777777" w:rsidR="00886D14" w:rsidRDefault="00886D14" w:rsidP="00886D14">
      <w:pPr>
        <w:ind w:left="720"/>
      </w:pPr>
      <w:r>
        <w:sym w:font="Symbol" w:char="F0B7"/>
      </w:r>
      <w:r>
        <w:t xml:space="preserve"> Provide information, instruction</w:t>
      </w:r>
      <w:r w:rsidR="00676919">
        <w:t xml:space="preserve"> and supervision for volunteers</w:t>
      </w:r>
      <w:r>
        <w:t xml:space="preserve"> </w:t>
      </w:r>
    </w:p>
    <w:p w14:paraId="56086252" w14:textId="77777777" w:rsidR="00886D14" w:rsidRDefault="00886D14" w:rsidP="00886D14">
      <w:pPr>
        <w:ind w:left="720"/>
      </w:pPr>
      <w:r>
        <w:sym w:font="Symbol" w:char="F0B7"/>
      </w:r>
      <w:r>
        <w:t xml:space="preserve"> Ensure all volunteers are competent to do their tasks, and</w:t>
      </w:r>
      <w:r w:rsidR="00676919">
        <w:t xml:space="preserve"> to give them adequate training</w:t>
      </w:r>
      <w:r>
        <w:t xml:space="preserve"> </w:t>
      </w:r>
    </w:p>
    <w:p w14:paraId="1AB0CBA4" w14:textId="77777777" w:rsidR="00886D14" w:rsidRDefault="00886D14" w:rsidP="00886D14">
      <w:pPr>
        <w:ind w:left="720"/>
      </w:pPr>
      <w:r>
        <w:sym w:font="Symbol" w:char="F0B7"/>
      </w:r>
      <w:r>
        <w:t xml:space="preserve"> Prevent accidents and ca</w:t>
      </w:r>
      <w:r w:rsidR="00676919">
        <w:t>ses of work-related ill health</w:t>
      </w:r>
    </w:p>
    <w:p w14:paraId="0B8122FB" w14:textId="77777777" w:rsidR="00886D14" w:rsidRDefault="00886D14" w:rsidP="00886D14">
      <w:pPr>
        <w:ind w:left="720"/>
      </w:pPr>
      <w:r>
        <w:sym w:font="Symbol" w:char="F0B7"/>
      </w:r>
      <w:r>
        <w:t xml:space="preserve"> Maintain safe and healthy working </w:t>
      </w:r>
      <w:r w:rsidR="00676919">
        <w:t>conditions</w:t>
      </w:r>
    </w:p>
    <w:p w14:paraId="7427A6D6" w14:textId="77777777" w:rsidR="00603F64" w:rsidRDefault="00886D14" w:rsidP="00886D14">
      <w:pPr>
        <w:ind w:left="720"/>
      </w:pPr>
      <w:r>
        <w:t xml:space="preserve"> </w:t>
      </w:r>
      <w:r>
        <w:sym w:font="Symbol" w:char="F0B7"/>
      </w:r>
      <w:r>
        <w:t xml:space="preserve"> Review and revise this policy as</w:t>
      </w:r>
      <w:r w:rsidR="00676919">
        <w:t xml:space="preserve"> necessary at regular intervals</w:t>
      </w:r>
    </w:p>
    <w:p w14:paraId="30384DAA" w14:textId="77777777" w:rsidR="009C0E37" w:rsidRPr="00E8554B" w:rsidRDefault="00195360" w:rsidP="00E8554B">
      <w:pPr>
        <w:pStyle w:val="ListParagraph"/>
        <w:numPr>
          <w:ilvl w:val="0"/>
          <w:numId w:val="1"/>
        </w:numPr>
        <w:rPr>
          <w:b/>
          <w:sz w:val="24"/>
          <w:szCs w:val="24"/>
        </w:rPr>
      </w:pPr>
      <w:r w:rsidRPr="00E8554B">
        <w:rPr>
          <w:b/>
          <w:sz w:val="24"/>
          <w:szCs w:val="24"/>
        </w:rPr>
        <w:t xml:space="preserve">Responsibilities </w:t>
      </w:r>
    </w:p>
    <w:p w14:paraId="7B083837" w14:textId="77777777" w:rsidR="00F14874" w:rsidRDefault="00195360" w:rsidP="00195360">
      <w:r>
        <w:t xml:space="preserve">Overall and final responsibility for health and safety is that of the Trustees of </w:t>
      </w:r>
      <w:r w:rsidR="009C0E37">
        <w:t>Moorland Road Community Library</w:t>
      </w:r>
      <w:r>
        <w:t xml:space="preserve">. </w:t>
      </w:r>
    </w:p>
    <w:p w14:paraId="05617E6F" w14:textId="77777777" w:rsidR="00195360" w:rsidRDefault="00195360" w:rsidP="00195360">
      <w:r>
        <w:t>To ensure health and safety st</w:t>
      </w:r>
      <w:r w:rsidR="009C0E37">
        <w:t>andards are maintained/improved, a</w:t>
      </w:r>
      <w:r>
        <w:t>ll volunteers are expected to</w:t>
      </w:r>
      <w:r w:rsidR="00676919">
        <w:t>:</w:t>
      </w:r>
      <w:r>
        <w:t xml:space="preserve"> – </w:t>
      </w:r>
    </w:p>
    <w:p w14:paraId="083C23E5" w14:textId="77777777" w:rsidR="00195360" w:rsidRDefault="00195360" w:rsidP="009C0E37">
      <w:pPr>
        <w:ind w:left="720"/>
      </w:pPr>
      <w:r>
        <w:sym w:font="Symbol" w:char="F0B7"/>
      </w:r>
      <w:r>
        <w:t xml:space="preserve"> Co-operate with the </w:t>
      </w:r>
      <w:r w:rsidR="000001A6">
        <w:t>Trustees</w:t>
      </w:r>
      <w:r>
        <w:t xml:space="preserve"> on health and safety matters. </w:t>
      </w:r>
    </w:p>
    <w:p w14:paraId="0639CB2E" w14:textId="77777777" w:rsidR="00195360" w:rsidRDefault="00195360" w:rsidP="009C0E37">
      <w:pPr>
        <w:ind w:left="720"/>
      </w:pPr>
      <w:r>
        <w:sym w:font="Symbol" w:char="F0B7"/>
      </w:r>
      <w:r>
        <w:t xml:space="preserve"> Not interfere with any equipment provided to safeguard their health and safety. </w:t>
      </w:r>
    </w:p>
    <w:p w14:paraId="72346605" w14:textId="77777777" w:rsidR="00195360" w:rsidRDefault="00195360" w:rsidP="009C0E37">
      <w:pPr>
        <w:ind w:left="720"/>
      </w:pPr>
      <w:r>
        <w:sym w:font="Symbol" w:char="F0B7"/>
      </w:r>
      <w:r>
        <w:t xml:space="preserve"> Take reasonable care of their own health and safety.</w:t>
      </w:r>
    </w:p>
    <w:p w14:paraId="5F3AC480" w14:textId="77777777" w:rsidR="00D93901" w:rsidRDefault="00195360" w:rsidP="009C0E37">
      <w:pPr>
        <w:ind w:left="720"/>
      </w:pPr>
      <w:r>
        <w:sym w:font="Symbol" w:char="F0B7"/>
      </w:r>
      <w:r>
        <w:t xml:space="preserve"> Report all health and safety co</w:t>
      </w:r>
      <w:r w:rsidR="00BA17B2">
        <w:t>ncerns to an appropriate person.</w:t>
      </w:r>
    </w:p>
    <w:p w14:paraId="6C9157E9" w14:textId="77777777" w:rsidR="00D93901" w:rsidRDefault="00D93901">
      <w:r>
        <w:br w:type="page"/>
      </w:r>
    </w:p>
    <w:p w14:paraId="1EE677B0" w14:textId="77777777" w:rsidR="009C0E37" w:rsidRPr="00E8554B" w:rsidRDefault="00F14874" w:rsidP="00E8554B">
      <w:pPr>
        <w:pStyle w:val="ListParagraph"/>
        <w:numPr>
          <w:ilvl w:val="0"/>
          <w:numId w:val="1"/>
        </w:numPr>
        <w:rPr>
          <w:b/>
          <w:sz w:val="24"/>
          <w:szCs w:val="24"/>
        </w:rPr>
      </w:pPr>
      <w:r w:rsidRPr="00E8554B">
        <w:rPr>
          <w:b/>
          <w:sz w:val="24"/>
          <w:szCs w:val="24"/>
        </w:rPr>
        <w:lastRenderedPageBreak/>
        <w:t>Health and safety risks arising from our work activities</w:t>
      </w:r>
    </w:p>
    <w:p w14:paraId="0A8A601A" w14:textId="77777777" w:rsidR="00F14874" w:rsidRDefault="00F14874" w:rsidP="00195360">
      <w:r>
        <w:t xml:space="preserve">Risk assessments will be undertaken jointly by the </w:t>
      </w:r>
      <w:r w:rsidR="00D93901">
        <w:t>nominated Trustees</w:t>
      </w:r>
      <w:r w:rsidRPr="00BA17B2">
        <w:t>.</w:t>
      </w:r>
      <w:r>
        <w:t xml:space="preserve"> </w:t>
      </w:r>
    </w:p>
    <w:p w14:paraId="79956BA8" w14:textId="77777777" w:rsidR="00F14874" w:rsidRDefault="00F14874" w:rsidP="00195360">
      <w:r>
        <w:t xml:space="preserve">The findings of the risk assessments will be reported to the Trustees at their monthly management meetings. </w:t>
      </w:r>
    </w:p>
    <w:p w14:paraId="744FFE4B" w14:textId="77777777" w:rsidR="00F14874" w:rsidRDefault="00F14874" w:rsidP="00195360">
      <w:r>
        <w:t xml:space="preserve">Action required to remove/control risks will be approved by the Trustees. </w:t>
      </w:r>
    </w:p>
    <w:p w14:paraId="3BDB8399" w14:textId="77777777" w:rsidR="00F14874" w:rsidRDefault="00F14874" w:rsidP="00195360">
      <w:r w:rsidRPr="00BA17B2">
        <w:t xml:space="preserve">The </w:t>
      </w:r>
      <w:r w:rsidR="00D93901" w:rsidRPr="00D93901">
        <w:t xml:space="preserve">Management Committee </w:t>
      </w:r>
      <w:r w:rsidRPr="00BA17B2">
        <w:t>will be</w:t>
      </w:r>
      <w:r>
        <w:t xml:space="preserve"> responsible for ensuring the action required is implemented.</w:t>
      </w:r>
    </w:p>
    <w:p w14:paraId="6F546443" w14:textId="77777777" w:rsidR="00F14874" w:rsidRDefault="00F14874" w:rsidP="00195360">
      <w:r>
        <w:t>The Trustees will check that the implemented actions have removed/reduced the risks. Assessments will be reviewed every six months or when the work activity changes, whichever is soonest.</w:t>
      </w:r>
    </w:p>
    <w:p w14:paraId="13975CD2" w14:textId="77777777" w:rsidR="00F14874" w:rsidRPr="00E8554B" w:rsidRDefault="00F14874" w:rsidP="00E8554B">
      <w:pPr>
        <w:pStyle w:val="ListParagraph"/>
        <w:numPr>
          <w:ilvl w:val="0"/>
          <w:numId w:val="1"/>
        </w:numPr>
        <w:rPr>
          <w:b/>
          <w:sz w:val="24"/>
          <w:szCs w:val="24"/>
        </w:rPr>
      </w:pPr>
      <w:r w:rsidRPr="00E8554B">
        <w:rPr>
          <w:b/>
          <w:sz w:val="24"/>
          <w:szCs w:val="24"/>
        </w:rPr>
        <w:t xml:space="preserve">Consultation with Volunteers </w:t>
      </w:r>
    </w:p>
    <w:p w14:paraId="30D0AF25" w14:textId="77777777" w:rsidR="00F14874" w:rsidRDefault="009C0E37" w:rsidP="00195360">
      <w:r>
        <w:t>The Organisation</w:t>
      </w:r>
      <w:r w:rsidR="00F14874">
        <w:t xml:space="preserve"> will consult with volunteers on the following – </w:t>
      </w:r>
    </w:p>
    <w:p w14:paraId="50DBE386" w14:textId="77777777" w:rsidR="00F14874" w:rsidRDefault="00F14874" w:rsidP="009C0E37">
      <w:pPr>
        <w:ind w:left="720"/>
      </w:pPr>
      <w:r>
        <w:sym w:font="Symbol" w:char="F0B7"/>
      </w:r>
      <w:r>
        <w:t xml:space="preserve"> Any new measure which may substantially affect their health and safety at work, for example new equipment, new ways</w:t>
      </w:r>
      <w:r w:rsidR="008B35AE">
        <w:t xml:space="preserve"> of working and new procedures</w:t>
      </w:r>
    </w:p>
    <w:p w14:paraId="1EB477A7" w14:textId="77777777" w:rsidR="00F14874" w:rsidRDefault="00F14874" w:rsidP="009C0E37">
      <w:pPr>
        <w:ind w:left="720"/>
      </w:pPr>
      <w:r>
        <w:sym w:font="Symbol" w:char="F0B7"/>
      </w:r>
      <w:r w:rsidR="008B35AE">
        <w:t xml:space="preserve"> Arrangements for resourcing </w:t>
      </w:r>
      <w:r>
        <w:t>competent people to help</w:t>
      </w:r>
      <w:r w:rsidR="008B35AE">
        <w:t xml:space="preserve"> satisfy health and safety laws</w:t>
      </w:r>
      <w:r>
        <w:t xml:space="preserve"> </w:t>
      </w:r>
    </w:p>
    <w:p w14:paraId="0C5F11B2" w14:textId="77777777" w:rsidR="00F14874" w:rsidRDefault="00F14874" w:rsidP="009C0E37">
      <w:pPr>
        <w:ind w:left="720"/>
      </w:pPr>
      <w:r>
        <w:sym w:font="Symbol" w:char="F0B7"/>
      </w:r>
      <w:r>
        <w:t xml:space="preserve"> Information given to volunteers on the risks to health and safety arising from their work, measures to reduce or get rid of these risks and what they should do if they are exposed to a risk, </w:t>
      </w:r>
      <w:r w:rsidR="008B35AE">
        <w:t>including emergency procedures</w:t>
      </w:r>
    </w:p>
    <w:p w14:paraId="36368CD7" w14:textId="77777777" w:rsidR="00F14874" w:rsidRDefault="00F14874" w:rsidP="009C0E37">
      <w:pPr>
        <w:ind w:left="720"/>
      </w:pPr>
      <w:r>
        <w:sym w:font="Symbol" w:char="F0B7"/>
      </w:r>
      <w:r>
        <w:t xml:space="preserve"> Planning and organi</w:t>
      </w:r>
      <w:r w:rsidR="008B35AE">
        <w:t>sing health and safety training</w:t>
      </w:r>
      <w:r>
        <w:t xml:space="preserve"> </w:t>
      </w:r>
    </w:p>
    <w:p w14:paraId="65C5F044" w14:textId="77777777" w:rsidR="00F14874" w:rsidRDefault="00F14874" w:rsidP="00195360">
      <w:r>
        <w:t xml:space="preserve">The information provided to volunteers will be in a form that can be easily understood. </w:t>
      </w:r>
    </w:p>
    <w:p w14:paraId="759F4A93" w14:textId="77777777" w:rsidR="00F14874" w:rsidRPr="00E8554B" w:rsidRDefault="00F14874" w:rsidP="00E8554B">
      <w:pPr>
        <w:pStyle w:val="ListParagraph"/>
        <w:numPr>
          <w:ilvl w:val="0"/>
          <w:numId w:val="1"/>
        </w:numPr>
        <w:rPr>
          <w:b/>
          <w:sz w:val="24"/>
          <w:szCs w:val="24"/>
        </w:rPr>
      </w:pPr>
      <w:r w:rsidRPr="00E8554B">
        <w:rPr>
          <w:b/>
          <w:sz w:val="24"/>
          <w:szCs w:val="24"/>
        </w:rPr>
        <w:t xml:space="preserve">Safety equipment </w:t>
      </w:r>
    </w:p>
    <w:p w14:paraId="7AFCDC7D" w14:textId="77777777" w:rsidR="00F14874" w:rsidRDefault="00F14874" w:rsidP="009C0E37">
      <w:pPr>
        <w:spacing w:after="0" w:line="240" w:lineRule="auto"/>
      </w:pPr>
      <w:r>
        <w:t xml:space="preserve">The </w:t>
      </w:r>
      <w:r w:rsidR="009C0E37">
        <w:t>Organisation</w:t>
      </w:r>
      <w:r>
        <w:t xml:space="preserve"> will be responsible for identifying all equipment needing maintenance.</w:t>
      </w:r>
    </w:p>
    <w:p w14:paraId="51A3A79D" w14:textId="77777777" w:rsidR="009C0E37" w:rsidRDefault="009C0E37" w:rsidP="009C0E37">
      <w:pPr>
        <w:spacing w:after="0" w:line="240" w:lineRule="auto"/>
      </w:pPr>
    </w:p>
    <w:p w14:paraId="0E6203C9" w14:textId="77777777" w:rsidR="00F14874" w:rsidRDefault="00F14874" w:rsidP="009C0E37">
      <w:pPr>
        <w:spacing w:after="0" w:line="240" w:lineRule="auto"/>
      </w:pPr>
      <w:r>
        <w:t xml:space="preserve">The Trustees will be responsible for ensuring effective maintenance procedures are drawn up. </w:t>
      </w:r>
    </w:p>
    <w:p w14:paraId="6137F003" w14:textId="77777777" w:rsidR="009C0E37" w:rsidRDefault="009C0E37" w:rsidP="009C0E37">
      <w:pPr>
        <w:spacing w:after="0" w:line="240" w:lineRule="auto"/>
      </w:pPr>
    </w:p>
    <w:p w14:paraId="39FF938F" w14:textId="77777777" w:rsidR="00F14874" w:rsidRDefault="00F14874" w:rsidP="009C0E37">
      <w:pPr>
        <w:spacing w:after="0" w:line="240" w:lineRule="auto"/>
      </w:pPr>
      <w:r>
        <w:t xml:space="preserve">The Trustees will be responsible for ensuring that all identified maintenance is implemented. </w:t>
      </w:r>
    </w:p>
    <w:p w14:paraId="1CCCA114" w14:textId="77777777" w:rsidR="00F14874" w:rsidRPr="00BA17B2" w:rsidRDefault="00F14874" w:rsidP="009C0E37">
      <w:pPr>
        <w:spacing w:line="240" w:lineRule="auto"/>
      </w:pPr>
      <w:r>
        <w:t>Any problems found wi</w:t>
      </w:r>
      <w:r w:rsidR="00467EFB">
        <w:t>th equipment should be reported i</w:t>
      </w:r>
      <w:r w:rsidR="00467EFB" w:rsidRPr="00BA17B2">
        <w:t>mmediately</w:t>
      </w:r>
      <w:r>
        <w:t xml:space="preserve"> </w:t>
      </w:r>
      <w:r w:rsidRPr="00BA17B2">
        <w:t xml:space="preserve">to </w:t>
      </w:r>
      <w:r w:rsidR="00D93901">
        <w:t>any available Trustee</w:t>
      </w:r>
      <w:r w:rsidRPr="00BA17B2">
        <w:t xml:space="preserve">. </w:t>
      </w:r>
    </w:p>
    <w:p w14:paraId="714C44B8" w14:textId="77777777" w:rsidR="00871A92" w:rsidRDefault="00F14874" w:rsidP="009C0E37">
      <w:pPr>
        <w:spacing w:line="240" w:lineRule="auto"/>
      </w:pPr>
      <w:r>
        <w:t xml:space="preserve">The </w:t>
      </w:r>
      <w:r w:rsidR="00D93901">
        <w:t>nominated T</w:t>
      </w:r>
      <w:r>
        <w:t>rustees will check that new equipment meets health and safety standards before it is purchased.</w:t>
      </w:r>
    </w:p>
    <w:p w14:paraId="15F5397D" w14:textId="77777777" w:rsidR="00F14874" w:rsidRPr="00E8554B" w:rsidRDefault="00F14874" w:rsidP="00E8554B">
      <w:pPr>
        <w:pStyle w:val="ListParagraph"/>
        <w:numPr>
          <w:ilvl w:val="0"/>
          <w:numId w:val="1"/>
        </w:numPr>
        <w:rPr>
          <w:b/>
          <w:sz w:val="24"/>
          <w:szCs w:val="24"/>
        </w:rPr>
      </w:pPr>
      <w:r w:rsidRPr="00E8554B">
        <w:rPr>
          <w:b/>
          <w:sz w:val="24"/>
          <w:szCs w:val="24"/>
        </w:rPr>
        <w:t xml:space="preserve">Safe handling and use of substances </w:t>
      </w:r>
    </w:p>
    <w:p w14:paraId="7BAB2096" w14:textId="77777777" w:rsidR="00D93901" w:rsidRDefault="00F14874" w:rsidP="00195360">
      <w:r>
        <w:t xml:space="preserve">The </w:t>
      </w:r>
      <w:r w:rsidR="009C0E37">
        <w:t>Organisation</w:t>
      </w:r>
      <w:r>
        <w:t xml:space="preserve"> will check that new substances can be used safely before they are purchased and that they are accompanied by the appropriate COSHH documents relating to their use and dangers and stored properly. </w:t>
      </w:r>
    </w:p>
    <w:p w14:paraId="6F0E12D3" w14:textId="77777777" w:rsidR="00D93901" w:rsidRDefault="00D93901">
      <w:r>
        <w:br w:type="page"/>
      </w:r>
    </w:p>
    <w:p w14:paraId="09F51E12" w14:textId="77777777" w:rsidR="00F14874" w:rsidRPr="00E8554B" w:rsidRDefault="00F14874" w:rsidP="00E8554B">
      <w:pPr>
        <w:pStyle w:val="ListParagraph"/>
        <w:numPr>
          <w:ilvl w:val="0"/>
          <w:numId w:val="1"/>
        </w:numPr>
        <w:rPr>
          <w:b/>
          <w:sz w:val="24"/>
          <w:szCs w:val="24"/>
        </w:rPr>
      </w:pPr>
      <w:r w:rsidRPr="00E8554B">
        <w:rPr>
          <w:b/>
          <w:sz w:val="24"/>
          <w:szCs w:val="24"/>
        </w:rPr>
        <w:lastRenderedPageBreak/>
        <w:t xml:space="preserve">Information, instruction and supervision </w:t>
      </w:r>
    </w:p>
    <w:p w14:paraId="1B8F3DEE" w14:textId="77777777" w:rsidR="00F14874" w:rsidRDefault="00F14874" w:rsidP="00195360">
      <w:r>
        <w:t xml:space="preserve">The Health and Safety Law poster is displayed in </w:t>
      </w:r>
      <w:r w:rsidR="009C0E37">
        <w:t>Moorland Road</w:t>
      </w:r>
      <w:r>
        <w:t xml:space="preserve"> Community Library. </w:t>
      </w:r>
    </w:p>
    <w:p w14:paraId="61479F70" w14:textId="77777777" w:rsidR="00F14874" w:rsidRPr="00BA17B2" w:rsidRDefault="00F14874" w:rsidP="00195360">
      <w:r>
        <w:t xml:space="preserve">Health and safety advice is available from </w:t>
      </w:r>
      <w:r w:rsidRPr="00BA17B2">
        <w:t xml:space="preserve">the </w:t>
      </w:r>
      <w:r w:rsidR="00D93901">
        <w:t>nominated Trustees or</w:t>
      </w:r>
      <w:r w:rsidRPr="00BA17B2">
        <w:t xml:space="preserve"> the HSE website.</w:t>
      </w:r>
    </w:p>
    <w:p w14:paraId="13BC6C93" w14:textId="77777777" w:rsidR="00F14874" w:rsidRPr="00E8554B" w:rsidRDefault="00F14874" w:rsidP="00E8554B">
      <w:pPr>
        <w:pStyle w:val="ListParagraph"/>
        <w:numPr>
          <w:ilvl w:val="0"/>
          <w:numId w:val="1"/>
        </w:numPr>
        <w:rPr>
          <w:b/>
          <w:sz w:val="24"/>
          <w:szCs w:val="24"/>
        </w:rPr>
      </w:pPr>
      <w:r w:rsidRPr="00E8554B">
        <w:rPr>
          <w:b/>
          <w:sz w:val="24"/>
          <w:szCs w:val="24"/>
        </w:rPr>
        <w:t xml:space="preserve">Competency for tasks and training </w:t>
      </w:r>
    </w:p>
    <w:p w14:paraId="3E9DF18F" w14:textId="77777777" w:rsidR="00F14874" w:rsidRDefault="00F14874" w:rsidP="00195360">
      <w:r>
        <w:t xml:space="preserve">Induction training will be provided for all volunteers by </w:t>
      </w:r>
      <w:r w:rsidR="009C0E37">
        <w:t>BANES</w:t>
      </w:r>
      <w:r>
        <w:t xml:space="preserve"> Council. </w:t>
      </w:r>
    </w:p>
    <w:p w14:paraId="4C48D098" w14:textId="77777777" w:rsidR="00F14874" w:rsidRPr="00BA17B2" w:rsidRDefault="00676919" w:rsidP="00195360">
      <w:r w:rsidRPr="008B35AE">
        <w:t xml:space="preserve">Training records are kept </w:t>
      </w:r>
      <w:r w:rsidR="00D93901">
        <w:t xml:space="preserve">safely and securely </w:t>
      </w:r>
      <w:r w:rsidRPr="008B35AE">
        <w:t xml:space="preserve">by the </w:t>
      </w:r>
      <w:r w:rsidR="00D93901">
        <w:t>Trustee nominated for HR</w:t>
      </w:r>
      <w:r w:rsidR="00F14874" w:rsidRPr="008B35AE">
        <w:t>.</w:t>
      </w:r>
      <w:r w:rsidR="00F14874" w:rsidRPr="00BA17B2">
        <w:t xml:space="preserve"> </w:t>
      </w:r>
    </w:p>
    <w:p w14:paraId="2077224D" w14:textId="77777777" w:rsidR="00F14874" w:rsidRPr="00BA17B2" w:rsidRDefault="00F14874" w:rsidP="00195360">
      <w:r>
        <w:t xml:space="preserve">Training will be identified, arranged and monitored by the </w:t>
      </w:r>
      <w:r w:rsidR="00D93901">
        <w:t>Trustee nominated for HR</w:t>
      </w:r>
      <w:r w:rsidRPr="00BA17B2">
        <w:t xml:space="preserve">. </w:t>
      </w:r>
    </w:p>
    <w:p w14:paraId="156B979A" w14:textId="77777777" w:rsidR="00F14874" w:rsidRPr="00E8554B" w:rsidRDefault="00F14874" w:rsidP="00E8554B">
      <w:pPr>
        <w:pStyle w:val="ListParagraph"/>
        <w:numPr>
          <w:ilvl w:val="0"/>
          <w:numId w:val="1"/>
        </w:numPr>
        <w:rPr>
          <w:b/>
          <w:sz w:val="24"/>
          <w:szCs w:val="24"/>
        </w:rPr>
      </w:pPr>
      <w:r w:rsidRPr="00E8554B">
        <w:rPr>
          <w:b/>
          <w:sz w:val="24"/>
          <w:szCs w:val="24"/>
        </w:rPr>
        <w:t>Accidents, first aid and work-related ill health</w:t>
      </w:r>
    </w:p>
    <w:p w14:paraId="5BA3A830" w14:textId="77777777" w:rsidR="00F14874" w:rsidRPr="00BA17B2" w:rsidRDefault="00F14874" w:rsidP="00195360">
      <w:r w:rsidRPr="00BA17B2">
        <w:t>Health surveillance is not re</w:t>
      </w:r>
      <w:r w:rsidR="000001A6">
        <w:t>quired in relation to any duties</w:t>
      </w:r>
      <w:r w:rsidRPr="00BA17B2">
        <w:t xml:space="preserve">/roles at </w:t>
      </w:r>
      <w:r w:rsidR="009C0E37" w:rsidRPr="00BA17B2">
        <w:t>Moorland Road</w:t>
      </w:r>
      <w:r w:rsidR="00BA17B2">
        <w:t xml:space="preserve"> Community Library.</w:t>
      </w:r>
    </w:p>
    <w:p w14:paraId="307830F3" w14:textId="77777777" w:rsidR="00F14874" w:rsidRPr="00BA17B2" w:rsidRDefault="00F14874" w:rsidP="00195360">
      <w:r w:rsidRPr="00BA17B2">
        <w:t xml:space="preserve">The </w:t>
      </w:r>
      <w:r w:rsidRPr="00E8554B">
        <w:t>first aid box</w:t>
      </w:r>
      <w:r w:rsidRPr="00BA17B2">
        <w:t xml:space="preserve"> is kept in </w:t>
      </w:r>
      <w:r w:rsidR="009C0E37" w:rsidRPr="00BA17B2">
        <w:t xml:space="preserve">Moorland Road </w:t>
      </w:r>
      <w:r w:rsidRPr="00BA17B2">
        <w:t xml:space="preserve">Community Library. </w:t>
      </w:r>
    </w:p>
    <w:p w14:paraId="0DFAA941" w14:textId="77777777" w:rsidR="00F14874" w:rsidRPr="00BA17B2" w:rsidRDefault="00F14874" w:rsidP="00195360">
      <w:r w:rsidRPr="00BA17B2">
        <w:t>All accidents, near misse</w:t>
      </w:r>
      <w:r w:rsidR="00BA17B2">
        <w:t>s</w:t>
      </w:r>
      <w:r w:rsidRPr="00BA17B2">
        <w:t xml:space="preserve"> and cases of work-related ill health are to be recorded in the accident </w:t>
      </w:r>
      <w:r w:rsidRPr="008B35AE">
        <w:t xml:space="preserve">book. The book is kept in </w:t>
      </w:r>
      <w:r w:rsidR="009C0E37" w:rsidRPr="008B35AE">
        <w:t>Moorland Road</w:t>
      </w:r>
      <w:r w:rsidRPr="008B35AE">
        <w:t xml:space="preserve"> Community Library.</w:t>
      </w:r>
      <w:r w:rsidRPr="00BA17B2">
        <w:t xml:space="preserve"> </w:t>
      </w:r>
    </w:p>
    <w:p w14:paraId="643BE752" w14:textId="77777777" w:rsidR="00F14874" w:rsidRDefault="00F14874" w:rsidP="00195360">
      <w:r w:rsidRPr="00BA17B2">
        <w:t xml:space="preserve">The </w:t>
      </w:r>
      <w:r w:rsidR="00D93901">
        <w:t>Trustee nominated for HR</w:t>
      </w:r>
      <w:r w:rsidR="00D93901" w:rsidRPr="000001A6">
        <w:rPr>
          <w:color w:val="FF0000"/>
        </w:rPr>
        <w:t xml:space="preserve"> </w:t>
      </w:r>
      <w:r w:rsidRPr="00BA17B2">
        <w:t>is responsible for reporting accidents, diseases and dangerou</w:t>
      </w:r>
      <w:r>
        <w:t xml:space="preserve">s occurrences to the management committee. </w:t>
      </w:r>
    </w:p>
    <w:p w14:paraId="69262448" w14:textId="77777777" w:rsidR="00F14874" w:rsidRPr="00E8554B" w:rsidRDefault="00F14874" w:rsidP="00E8554B">
      <w:pPr>
        <w:pStyle w:val="ListParagraph"/>
        <w:numPr>
          <w:ilvl w:val="0"/>
          <w:numId w:val="1"/>
        </w:numPr>
        <w:rPr>
          <w:b/>
          <w:sz w:val="24"/>
          <w:szCs w:val="24"/>
        </w:rPr>
      </w:pPr>
      <w:r w:rsidRPr="00E8554B">
        <w:rPr>
          <w:b/>
          <w:sz w:val="24"/>
          <w:szCs w:val="24"/>
        </w:rPr>
        <w:t xml:space="preserve">Monitoring </w:t>
      </w:r>
    </w:p>
    <w:p w14:paraId="774AC2C8" w14:textId="77777777" w:rsidR="00F14874" w:rsidRDefault="00F14874" w:rsidP="00195360">
      <w:r>
        <w:t xml:space="preserve">To check safe working conditions, and ensure safe working practices are being followed, the </w:t>
      </w:r>
      <w:r w:rsidR="009C0E37">
        <w:t xml:space="preserve">Organisation </w:t>
      </w:r>
      <w:r>
        <w:t xml:space="preserve">will carry out regular site inspections and investigate any accidents, near misses that occur. </w:t>
      </w:r>
    </w:p>
    <w:p w14:paraId="0A1F70B0" w14:textId="77777777" w:rsidR="00F14874" w:rsidRPr="00BA17B2" w:rsidRDefault="00F14874" w:rsidP="00195360">
      <w:r w:rsidRPr="00BA17B2">
        <w:t xml:space="preserve">The Trustees are responsible for investigating accidents, with initial investigative work undertaken by the </w:t>
      </w:r>
      <w:r w:rsidR="00D93901">
        <w:t>Trustee nominated for HR</w:t>
      </w:r>
      <w:r w:rsidRPr="00BA17B2">
        <w:t xml:space="preserve">. </w:t>
      </w:r>
    </w:p>
    <w:p w14:paraId="7332D77E" w14:textId="77777777" w:rsidR="00871A92" w:rsidRDefault="00F14874" w:rsidP="00195360">
      <w:r w:rsidRPr="00BA17B2">
        <w:t xml:space="preserve">The </w:t>
      </w:r>
      <w:r w:rsidR="00D93901">
        <w:t>Trustee nominated for HR</w:t>
      </w:r>
      <w:r w:rsidR="00676919">
        <w:t>, is</w:t>
      </w:r>
      <w:r w:rsidRPr="00BA17B2">
        <w:t xml:space="preserve"> responsible for investigating role-related causes of sickness and the Trustees are responsible for acting on investigation findings to prevent a recurrence.</w:t>
      </w:r>
    </w:p>
    <w:p w14:paraId="0081E886" w14:textId="77777777" w:rsidR="00F14874" w:rsidRPr="00E8554B" w:rsidRDefault="00F14874" w:rsidP="00E8554B">
      <w:pPr>
        <w:pStyle w:val="ListParagraph"/>
        <w:numPr>
          <w:ilvl w:val="0"/>
          <w:numId w:val="1"/>
        </w:numPr>
        <w:rPr>
          <w:b/>
          <w:sz w:val="24"/>
          <w:szCs w:val="24"/>
        </w:rPr>
      </w:pPr>
      <w:r w:rsidRPr="00E8554B">
        <w:rPr>
          <w:b/>
          <w:sz w:val="24"/>
          <w:szCs w:val="24"/>
        </w:rPr>
        <w:t xml:space="preserve">Emergency procedures – fire and evacuation </w:t>
      </w:r>
    </w:p>
    <w:p w14:paraId="12C217F3" w14:textId="77777777" w:rsidR="00F14874" w:rsidRDefault="00F14874" w:rsidP="00195360">
      <w:r w:rsidRPr="00BA17B2">
        <w:t xml:space="preserve">The </w:t>
      </w:r>
      <w:r w:rsidR="008B35AE">
        <w:t>Trustees are</w:t>
      </w:r>
      <w:r>
        <w:t xml:space="preserve"> responsible for ensuring the fire risk assessment is undertaken and implemented. </w:t>
      </w:r>
    </w:p>
    <w:p w14:paraId="3B1D92C1" w14:textId="77777777" w:rsidR="00F14874" w:rsidRDefault="00F14874" w:rsidP="00195360">
      <w:r>
        <w:t xml:space="preserve">Escape routes should be checked daily by anyone on site for obstructions and cleared if blocked. </w:t>
      </w:r>
    </w:p>
    <w:p w14:paraId="7893D468" w14:textId="77777777" w:rsidR="00F14874" w:rsidRDefault="00F14874" w:rsidP="00195360">
      <w:r>
        <w:t>Fire extinguishers are maintained and checked by appropriate person(s) every year.</w:t>
      </w:r>
    </w:p>
    <w:p w14:paraId="5A489DA7" w14:textId="77777777" w:rsidR="00D93901" w:rsidRDefault="00D93901" w:rsidP="00195360">
      <w:r>
        <w:t>Smoke detectors are tested by appropriate persons on a regular basis.</w:t>
      </w:r>
    </w:p>
    <w:p w14:paraId="2ED503E2" w14:textId="77777777" w:rsidR="00D93901" w:rsidRDefault="00D93901" w:rsidP="00195360">
      <w:r>
        <w:t>Emergency lighting will be tested every week by appropriately trained volunteers and recorded in the designated place</w:t>
      </w:r>
      <w:r w:rsidR="00F14874">
        <w:t xml:space="preserve">. </w:t>
      </w:r>
    </w:p>
    <w:p w14:paraId="3D02C460" w14:textId="77777777" w:rsidR="00D93901" w:rsidRDefault="00D93901">
      <w:r>
        <w:br w:type="page"/>
      </w:r>
    </w:p>
    <w:p w14:paraId="2E347775" w14:textId="77777777" w:rsidR="00F14874" w:rsidRPr="00E8554B" w:rsidRDefault="00F14874" w:rsidP="00E8554B">
      <w:pPr>
        <w:pStyle w:val="ListParagraph"/>
        <w:numPr>
          <w:ilvl w:val="0"/>
          <w:numId w:val="1"/>
        </w:numPr>
        <w:rPr>
          <w:b/>
          <w:sz w:val="24"/>
          <w:szCs w:val="24"/>
        </w:rPr>
      </w:pPr>
      <w:r w:rsidRPr="00E8554B">
        <w:rPr>
          <w:b/>
          <w:sz w:val="24"/>
          <w:szCs w:val="24"/>
        </w:rPr>
        <w:lastRenderedPageBreak/>
        <w:t xml:space="preserve">Emergency Evacuation Procedure </w:t>
      </w:r>
    </w:p>
    <w:p w14:paraId="2DD7A284" w14:textId="77777777" w:rsidR="00F14874" w:rsidRDefault="00F14874" w:rsidP="00195360">
      <w:r>
        <w:t xml:space="preserve">An emergency evacuation should be carried out periodically; the procedure is on display situated by the fire extinguishers </w:t>
      </w:r>
      <w:r w:rsidR="008B35AE">
        <w:t>in the building</w:t>
      </w:r>
      <w:r>
        <w:t xml:space="preserve">. </w:t>
      </w:r>
    </w:p>
    <w:p w14:paraId="448261B8" w14:textId="77777777" w:rsidR="00EF19D6" w:rsidRDefault="00EF19D6" w:rsidP="00ED6321"/>
    <w:p w14:paraId="58EB996C" w14:textId="77777777" w:rsidR="00EF19D6" w:rsidRDefault="00EF19D6" w:rsidP="00ED6321"/>
    <w:p w14:paraId="6169AC4F" w14:textId="77777777" w:rsidR="00871A92" w:rsidRDefault="00871A92" w:rsidP="00ED6321"/>
    <w:p w14:paraId="2E043801" w14:textId="77777777" w:rsidR="00ED6321" w:rsidRPr="00EF19D6" w:rsidRDefault="00ED6321" w:rsidP="00ED6321">
      <w:pPr>
        <w:rPr>
          <w:b/>
        </w:rPr>
      </w:pPr>
      <w:r w:rsidRPr="00EF19D6">
        <w:rPr>
          <w:b/>
        </w:rPr>
        <w:t>The Trustees of Moorland Road Community Library have approved this Policy. They are: Elizabeth Hearn (Chair), Jill Carr (Secretary), Alice Boden (T</w:t>
      </w:r>
      <w:r w:rsidR="000001A6">
        <w:rPr>
          <w:b/>
        </w:rPr>
        <w:t>rustee), Anne Swaine (Trustee),</w:t>
      </w:r>
      <w:r w:rsidR="00D93901">
        <w:rPr>
          <w:b/>
        </w:rPr>
        <w:t xml:space="preserve"> </w:t>
      </w:r>
      <w:r w:rsidRPr="00EF19D6">
        <w:rPr>
          <w:b/>
        </w:rPr>
        <w:t>Kevin Swaine (Trustee).</w:t>
      </w:r>
    </w:p>
    <w:p w14:paraId="72E54804" w14:textId="77777777" w:rsidR="00ED6321" w:rsidRPr="00EF19D6" w:rsidRDefault="00ED6321" w:rsidP="00ED6321">
      <w:pPr>
        <w:rPr>
          <w:b/>
        </w:rPr>
      </w:pPr>
    </w:p>
    <w:p w14:paraId="6108B07F" w14:textId="77777777" w:rsidR="00ED6321" w:rsidRPr="00E8554B" w:rsidRDefault="00E8554B" w:rsidP="00ED6321">
      <w:pPr>
        <w:rPr>
          <w:b/>
        </w:rPr>
      </w:pPr>
      <w:r w:rsidRPr="00E8554B">
        <w:rPr>
          <w:b/>
        </w:rPr>
        <w:t xml:space="preserve">Date: </w:t>
      </w:r>
      <w:r w:rsidRPr="00E8554B">
        <w:rPr>
          <w:b/>
        </w:rPr>
        <w:tab/>
      </w:r>
      <w:r w:rsidRPr="00E8554B">
        <w:rPr>
          <w:b/>
        </w:rPr>
        <w:tab/>
      </w:r>
      <w:r w:rsidRPr="00E8554B">
        <w:rPr>
          <w:b/>
        </w:rPr>
        <w:tab/>
      </w:r>
      <w:r w:rsidRPr="00E8554B">
        <w:rPr>
          <w:b/>
        </w:rPr>
        <w:tab/>
      </w:r>
      <w:r w:rsidRPr="00E8554B">
        <w:rPr>
          <w:b/>
        </w:rPr>
        <w:tab/>
      </w:r>
      <w:r w:rsidRPr="00E8554B">
        <w:rPr>
          <w:b/>
        </w:rPr>
        <w:tab/>
      </w:r>
      <w:r w:rsidRPr="00E8554B">
        <w:rPr>
          <w:b/>
        </w:rPr>
        <w:tab/>
      </w:r>
      <w:r w:rsidRPr="00E8554B">
        <w:rPr>
          <w:b/>
        </w:rPr>
        <w:tab/>
      </w:r>
      <w:r w:rsidRPr="00E8554B">
        <w:rPr>
          <w:b/>
        </w:rPr>
        <w:tab/>
      </w:r>
      <w:r w:rsidR="008B35AE">
        <w:rPr>
          <w:b/>
        </w:rPr>
        <w:t>Review Date:</w:t>
      </w:r>
    </w:p>
    <w:sectPr w:rsidR="00ED6321" w:rsidRPr="00E8554B" w:rsidSect="00F168F6">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72B3" w14:textId="77777777" w:rsidR="00940772" w:rsidRDefault="00940772" w:rsidP="009930D6">
      <w:pPr>
        <w:spacing w:after="0" w:line="240" w:lineRule="auto"/>
      </w:pPr>
      <w:r>
        <w:separator/>
      </w:r>
    </w:p>
  </w:endnote>
  <w:endnote w:type="continuationSeparator" w:id="0">
    <w:p w14:paraId="108EB91C" w14:textId="77777777" w:rsidR="00940772" w:rsidRDefault="00940772" w:rsidP="0099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7CFD" w14:textId="77777777" w:rsidR="009930D6" w:rsidRDefault="00C33C9F">
    <w:pPr>
      <w:pStyle w:val="Footer"/>
    </w:pPr>
    <w:r>
      <w:rPr>
        <w:noProof/>
      </w:rPr>
      <w:fldChar w:fldCharType="begin"/>
    </w:r>
    <w:r>
      <w:rPr>
        <w:noProof/>
      </w:rPr>
      <w:instrText xml:space="preserve"> FILENAME  \* FirstCap  \* MERGEFORMAT </w:instrText>
    </w:r>
    <w:r>
      <w:rPr>
        <w:noProof/>
      </w:rPr>
      <w:fldChar w:fldCharType="separate"/>
    </w:r>
    <w:r>
      <w:rPr>
        <w:noProof/>
      </w:rPr>
      <w:t>Health and Safety Policy 05_04_19.docx</w:t>
    </w:r>
    <w:r>
      <w:rPr>
        <w:noProof/>
      </w:rPr>
      <w:fldChar w:fldCharType="end"/>
    </w:r>
    <w:r w:rsidR="00F5256F">
      <w:rPr>
        <w:noProof/>
      </w:rPr>
      <w:tab/>
    </w:r>
    <w:r w:rsidR="00F5256F">
      <w:rPr>
        <w:noProof/>
      </w:rPr>
      <w:tab/>
    </w:r>
    <w:r w:rsidR="00F5256F">
      <w:rPr>
        <w:noProof/>
      </w:rPr>
      <w:fldChar w:fldCharType="begin"/>
    </w:r>
    <w:r w:rsidR="00F5256F">
      <w:rPr>
        <w:noProof/>
      </w:rPr>
      <w:instrText xml:space="preserve"> PAGE  \* Arabic  \* MERGEFORMAT </w:instrText>
    </w:r>
    <w:r w:rsidR="00F5256F">
      <w:rPr>
        <w:noProof/>
      </w:rPr>
      <w:fldChar w:fldCharType="separate"/>
    </w:r>
    <w:r>
      <w:rPr>
        <w:noProof/>
      </w:rPr>
      <w:t>3</w:t>
    </w:r>
    <w:r w:rsidR="00F5256F">
      <w:rPr>
        <w:noProof/>
      </w:rPr>
      <w:fldChar w:fldCharType="end"/>
    </w:r>
    <w:r w:rsidR="009930D6">
      <w:tab/>
    </w:r>
    <w:r w:rsidR="009930D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3403" w14:textId="77777777" w:rsidR="00E033BE" w:rsidRPr="00F5256F" w:rsidRDefault="00F5256F" w:rsidP="00F5256F">
    <w:pPr>
      <w:pStyle w:val="Footer"/>
    </w:pPr>
    <w:r>
      <w:rPr>
        <w:noProof/>
      </w:rPr>
      <w:fldChar w:fldCharType="begin"/>
    </w:r>
    <w:r>
      <w:rPr>
        <w:noProof/>
      </w:rPr>
      <w:instrText xml:space="preserve"> FILENAME  \* FirstCap  \* MERGEFORMAT </w:instrText>
    </w:r>
    <w:r>
      <w:rPr>
        <w:noProof/>
      </w:rPr>
      <w:fldChar w:fldCharType="separate"/>
    </w:r>
    <w:r w:rsidR="00D93901">
      <w:rPr>
        <w:noProof/>
      </w:rPr>
      <w:t>Health and Safety Policy 27_03_19.docx</w:t>
    </w:r>
    <w:r>
      <w:rPr>
        <w:noProof/>
      </w:rPr>
      <w:fldChar w:fldCharType="end"/>
    </w:r>
    <w:r>
      <w:rPr>
        <w:noProof/>
      </w:rPr>
      <w:t xml:space="preserve">   </w:t>
    </w:r>
    <w:r>
      <w:rPr>
        <w:noProof/>
      </w:rPr>
      <w:tab/>
    </w:r>
    <w:r>
      <w:rPr>
        <w:noProof/>
      </w:rPr>
      <w:tab/>
    </w:r>
    <w:r>
      <w:rPr>
        <w:noProof/>
      </w:rPr>
      <w:fldChar w:fldCharType="begin"/>
    </w:r>
    <w:r>
      <w:rPr>
        <w:noProof/>
      </w:rPr>
      <w:instrText xml:space="preserve"> PAGE  \* Arabic  \* MERGEFORMAT </w:instrText>
    </w:r>
    <w:r>
      <w:rPr>
        <w:noProof/>
      </w:rPr>
      <w:fldChar w:fldCharType="separate"/>
    </w:r>
    <w:r w:rsidR="00C33C9F">
      <w:rPr>
        <w:noProof/>
      </w:rPr>
      <w:t>1</w:t>
    </w:r>
    <w:r>
      <w:rPr>
        <w:noProof/>
      </w:rPr>
      <w:fldChar w:fldCharType="end"/>
    </w:r>
    <w:r>
      <w:rPr>
        <w:noProof/>
      </w:rPr>
      <w:t xml:space="preserve">                   </w:t>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D978" w14:textId="77777777" w:rsidR="00940772" w:rsidRDefault="00940772" w:rsidP="009930D6">
      <w:pPr>
        <w:spacing w:after="0" w:line="240" w:lineRule="auto"/>
      </w:pPr>
      <w:r>
        <w:separator/>
      </w:r>
    </w:p>
  </w:footnote>
  <w:footnote w:type="continuationSeparator" w:id="0">
    <w:p w14:paraId="7965593A" w14:textId="77777777" w:rsidR="00940772" w:rsidRDefault="00940772" w:rsidP="0099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866F" w14:textId="77777777" w:rsidR="00F168F6" w:rsidRDefault="00F168F6" w:rsidP="00F168F6">
    <w:pPr>
      <w:pStyle w:val="Header"/>
      <w:tabs>
        <w:tab w:val="left" w:pos="396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9176" w14:textId="457178E7" w:rsidR="00E8554B" w:rsidRDefault="00E8554B"/>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1951"/>
    </w:tblGrid>
    <w:tr w:rsidR="00E8554B" w14:paraId="30C98DC6" w14:textId="77777777" w:rsidTr="00E8554B">
      <w:trPr>
        <w:trHeight w:val="1702"/>
      </w:trPr>
      <w:tc>
        <w:tcPr>
          <w:tcW w:w="7796" w:type="dxa"/>
        </w:tcPr>
        <w:p w14:paraId="66903F85" w14:textId="77777777" w:rsidR="00E8554B" w:rsidRDefault="00E8554B" w:rsidP="0049622F">
          <w:pPr>
            <w:pStyle w:val="ListParagraph"/>
            <w:jc w:val="center"/>
            <w:rPr>
              <w:rFonts w:ascii="Calibri" w:hAnsi="Calibri"/>
              <w:b/>
              <w:sz w:val="28"/>
              <w:szCs w:val="28"/>
            </w:rPr>
          </w:pPr>
          <w:r w:rsidRPr="00D067C8">
            <w:rPr>
              <w:rFonts w:ascii="Calibri" w:hAnsi="Calibri"/>
              <w:b/>
              <w:sz w:val="28"/>
              <w:szCs w:val="28"/>
            </w:rPr>
            <w:t>MOORLAND ROAD COMMUNITY LIBRARY</w:t>
          </w:r>
        </w:p>
        <w:p w14:paraId="46E1CCF3" w14:textId="77777777" w:rsidR="00E8554B" w:rsidRDefault="00E8554B" w:rsidP="0049622F">
          <w:pPr>
            <w:pStyle w:val="ListParagraph"/>
            <w:jc w:val="center"/>
            <w:rPr>
              <w:rFonts w:ascii="Calibri" w:hAnsi="Calibri"/>
              <w:b/>
              <w:sz w:val="28"/>
              <w:szCs w:val="28"/>
            </w:rPr>
          </w:pPr>
        </w:p>
        <w:p w14:paraId="5F8054E0" w14:textId="77777777" w:rsidR="00E8554B" w:rsidRPr="009C0E37" w:rsidRDefault="00E8554B" w:rsidP="00E8554B">
          <w:pPr>
            <w:jc w:val="center"/>
            <w:rPr>
              <w:b/>
              <w:sz w:val="28"/>
              <w:szCs w:val="28"/>
            </w:rPr>
          </w:pPr>
          <w:r w:rsidRPr="009C0E37">
            <w:rPr>
              <w:b/>
              <w:sz w:val="28"/>
              <w:szCs w:val="28"/>
            </w:rPr>
            <w:t>Health and Safety Policy</w:t>
          </w:r>
          <w:r>
            <w:rPr>
              <w:b/>
              <w:sz w:val="28"/>
              <w:szCs w:val="28"/>
            </w:rPr>
            <w:t xml:space="preserve"> </w:t>
          </w:r>
        </w:p>
        <w:p w14:paraId="594503F8" w14:textId="77777777" w:rsidR="00E8554B" w:rsidRDefault="00E8554B" w:rsidP="00E8554B">
          <w:pPr>
            <w:pStyle w:val="Header"/>
            <w:jc w:val="center"/>
          </w:pPr>
        </w:p>
      </w:tc>
      <w:tc>
        <w:tcPr>
          <w:tcW w:w="1951" w:type="dxa"/>
        </w:tcPr>
        <w:p w14:paraId="47B61ED4" w14:textId="77777777" w:rsidR="00E8554B" w:rsidRDefault="00D93901" w:rsidP="0049622F">
          <w:pPr>
            <w:pStyle w:val="Header"/>
            <w:jc w:val="right"/>
          </w:pPr>
          <w:r>
            <w:rPr>
              <w:noProof/>
              <w:lang w:eastAsia="en-GB"/>
            </w:rPr>
            <w:drawing>
              <wp:anchor distT="0" distB="0" distL="114300" distR="114300" simplePos="0" relativeHeight="251657216" behindDoc="0" locked="0" layoutInCell="1" allowOverlap="1" wp14:anchorId="6F410A38" wp14:editId="2D31EC2C">
                <wp:simplePos x="0" y="0"/>
                <wp:positionH relativeFrom="column">
                  <wp:posOffset>204470</wp:posOffset>
                </wp:positionH>
                <wp:positionV relativeFrom="paragraph">
                  <wp:posOffset>139700</wp:posOffset>
                </wp:positionV>
                <wp:extent cx="752475" cy="752475"/>
                <wp:effectExtent l="19050" t="0" r="9525" b="0"/>
                <wp:wrapSquare wrapText="bothSides"/>
                <wp:docPr id="1" name="BC5F6B4C-A97B-4E2A-A28B-23F0BE1CB7BA" descr="cid:BC5F6B4C-A97B-4E2A-A28B-23F0BE1CB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5F6B4C-A97B-4E2A-A28B-23F0BE1CB7BA" descr="cid:BC5F6B4C-A97B-4E2A-A28B-23F0BE1CB7BA"/>
                        <pic:cNvPicPr>
                          <a:picLocks noChangeAspect="1" noChangeArrowheads="1"/>
                        </pic:cNvPicPr>
                      </pic:nvPicPr>
                      <pic:blipFill>
                        <a:blip r:embed="rId1" r:link="rId2"/>
                        <a:srcRect/>
                        <a:stretch>
                          <a:fillRect/>
                        </a:stretch>
                      </pic:blipFill>
                      <pic:spPr bwMode="auto">
                        <a:xfrm>
                          <a:off x="0" y="0"/>
                          <a:ext cx="752475" cy="752475"/>
                        </a:xfrm>
                        <a:prstGeom prst="rect">
                          <a:avLst/>
                        </a:prstGeom>
                        <a:noFill/>
                        <a:ln w="9525">
                          <a:noFill/>
                          <a:miter lim="800000"/>
                          <a:headEnd/>
                          <a:tailEnd/>
                        </a:ln>
                      </pic:spPr>
                    </pic:pic>
                  </a:graphicData>
                </a:graphic>
              </wp:anchor>
            </w:drawing>
          </w:r>
        </w:p>
      </w:tc>
    </w:tr>
  </w:tbl>
  <w:p w14:paraId="3F50A7D7" w14:textId="77777777" w:rsidR="00F168F6" w:rsidRDefault="00F168F6" w:rsidP="00F168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4853"/>
    <w:multiLevelType w:val="hybridMultilevel"/>
    <w:tmpl w:val="442EF0CA"/>
    <w:lvl w:ilvl="0" w:tplc="36F02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14"/>
    <w:rsid w:val="000001A6"/>
    <w:rsid w:val="000016D1"/>
    <w:rsid w:val="00001900"/>
    <w:rsid w:val="00001DA9"/>
    <w:rsid w:val="00002321"/>
    <w:rsid w:val="000026B5"/>
    <w:rsid w:val="000030AE"/>
    <w:rsid w:val="0000316E"/>
    <w:rsid w:val="000039D8"/>
    <w:rsid w:val="00005E47"/>
    <w:rsid w:val="0000703B"/>
    <w:rsid w:val="00007E8C"/>
    <w:rsid w:val="00010CC4"/>
    <w:rsid w:val="00010D23"/>
    <w:rsid w:val="0001189E"/>
    <w:rsid w:val="00012486"/>
    <w:rsid w:val="00013EAE"/>
    <w:rsid w:val="000145D9"/>
    <w:rsid w:val="000147B9"/>
    <w:rsid w:val="00014C3A"/>
    <w:rsid w:val="00014C57"/>
    <w:rsid w:val="000155F2"/>
    <w:rsid w:val="0001586C"/>
    <w:rsid w:val="00016B4D"/>
    <w:rsid w:val="000176C1"/>
    <w:rsid w:val="000213F8"/>
    <w:rsid w:val="00022969"/>
    <w:rsid w:val="000241FB"/>
    <w:rsid w:val="0002534A"/>
    <w:rsid w:val="00025665"/>
    <w:rsid w:val="00025866"/>
    <w:rsid w:val="00027E81"/>
    <w:rsid w:val="00027F75"/>
    <w:rsid w:val="00031433"/>
    <w:rsid w:val="00032101"/>
    <w:rsid w:val="0003341D"/>
    <w:rsid w:val="00034013"/>
    <w:rsid w:val="0003478A"/>
    <w:rsid w:val="00034E0D"/>
    <w:rsid w:val="00037BFA"/>
    <w:rsid w:val="00040E1D"/>
    <w:rsid w:val="00042BFB"/>
    <w:rsid w:val="00044980"/>
    <w:rsid w:val="00044E7C"/>
    <w:rsid w:val="00044EB6"/>
    <w:rsid w:val="00045869"/>
    <w:rsid w:val="00045EBF"/>
    <w:rsid w:val="0004722C"/>
    <w:rsid w:val="000511A2"/>
    <w:rsid w:val="00051222"/>
    <w:rsid w:val="00054A8A"/>
    <w:rsid w:val="000550EC"/>
    <w:rsid w:val="00055C67"/>
    <w:rsid w:val="00055F86"/>
    <w:rsid w:val="00060370"/>
    <w:rsid w:val="000611E4"/>
    <w:rsid w:val="00061970"/>
    <w:rsid w:val="00061CE5"/>
    <w:rsid w:val="0006250A"/>
    <w:rsid w:val="0006509C"/>
    <w:rsid w:val="00065BC1"/>
    <w:rsid w:val="00066A1A"/>
    <w:rsid w:val="00067616"/>
    <w:rsid w:val="00067ACD"/>
    <w:rsid w:val="00070113"/>
    <w:rsid w:val="000701E7"/>
    <w:rsid w:val="00070364"/>
    <w:rsid w:val="00070F2D"/>
    <w:rsid w:val="000713BF"/>
    <w:rsid w:val="0007142B"/>
    <w:rsid w:val="00071EB0"/>
    <w:rsid w:val="000727C9"/>
    <w:rsid w:val="00073D3E"/>
    <w:rsid w:val="000740CC"/>
    <w:rsid w:val="00074898"/>
    <w:rsid w:val="00075385"/>
    <w:rsid w:val="000753CE"/>
    <w:rsid w:val="0007639B"/>
    <w:rsid w:val="00076937"/>
    <w:rsid w:val="00076ECE"/>
    <w:rsid w:val="00077CC6"/>
    <w:rsid w:val="000830B4"/>
    <w:rsid w:val="0008348E"/>
    <w:rsid w:val="0008350F"/>
    <w:rsid w:val="000838EB"/>
    <w:rsid w:val="00083CB4"/>
    <w:rsid w:val="00084F87"/>
    <w:rsid w:val="00085091"/>
    <w:rsid w:val="000853F0"/>
    <w:rsid w:val="0008693A"/>
    <w:rsid w:val="00091350"/>
    <w:rsid w:val="00091775"/>
    <w:rsid w:val="00091E99"/>
    <w:rsid w:val="000924D9"/>
    <w:rsid w:val="000930E8"/>
    <w:rsid w:val="00093D2F"/>
    <w:rsid w:val="00093E8E"/>
    <w:rsid w:val="00094248"/>
    <w:rsid w:val="00095F3C"/>
    <w:rsid w:val="0009724D"/>
    <w:rsid w:val="00097C76"/>
    <w:rsid w:val="000A2A62"/>
    <w:rsid w:val="000A3F53"/>
    <w:rsid w:val="000A5A8F"/>
    <w:rsid w:val="000A66A6"/>
    <w:rsid w:val="000A7D39"/>
    <w:rsid w:val="000B2BDB"/>
    <w:rsid w:val="000B2ED1"/>
    <w:rsid w:val="000B3009"/>
    <w:rsid w:val="000B315C"/>
    <w:rsid w:val="000B3167"/>
    <w:rsid w:val="000B4165"/>
    <w:rsid w:val="000B59FC"/>
    <w:rsid w:val="000C3462"/>
    <w:rsid w:val="000C36BF"/>
    <w:rsid w:val="000C6CB7"/>
    <w:rsid w:val="000C7E50"/>
    <w:rsid w:val="000D0D8B"/>
    <w:rsid w:val="000D11C4"/>
    <w:rsid w:val="000D1E20"/>
    <w:rsid w:val="000D2CC6"/>
    <w:rsid w:val="000D34BA"/>
    <w:rsid w:val="000D47C2"/>
    <w:rsid w:val="000D4A88"/>
    <w:rsid w:val="000D4DDE"/>
    <w:rsid w:val="000D6F0D"/>
    <w:rsid w:val="000E306F"/>
    <w:rsid w:val="000E449F"/>
    <w:rsid w:val="000E49BB"/>
    <w:rsid w:val="000E57D8"/>
    <w:rsid w:val="000E6022"/>
    <w:rsid w:val="000E669E"/>
    <w:rsid w:val="000F0716"/>
    <w:rsid w:val="000F0EF6"/>
    <w:rsid w:val="000F164E"/>
    <w:rsid w:val="000F2556"/>
    <w:rsid w:val="000F27D8"/>
    <w:rsid w:val="000F3BD2"/>
    <w:rsid w:val="000F4C04"/>
    <w:rsid w:val="000F4FD1"/>
    <w:rsid w:val="000F5487"/>
    <w:rsid w:val="000F6498"/>
    <w:rsid w:val="000F6944"/>
    <w:rsid w:val="001014C5"/>
    <w:rsid w:val="00102C8D"/>
    <w:rsid w:val="001039F6"/>
    <w:rsid w:val="00104979"/>
    <w:rsid w:val="00104A75"/>
    <w:rsid w:val="00104AD1"/>
    <w:rsid w:val="00104ED4"/>
    <w:rsid w:val="0010504D"/>
    <w:rsid w:val="00107A95"/>
    <w:rsid w:val="001100FA"/>
    <w:rsid w:val="00110569"/>
    <w:rsid w:val="001111BA"/>
    <w:rsid w:val="001119C0"/>
    <w:rsid w:val="00111CA8"/>
    <w:rsid w:val="00112277"/>
    <w:rsid w:val="00113346"/>
    <w:rsid w:val="00113B14"/>
    <w:rsid w:val="00114112"/>
    <w:rsid w:val="00114B1B"/>
    <w:rsid w:val="001155F2"/>
    <w:rsid w:val="00115745"/>
    <w:rsid w:val="00116451"/>
    <w:rsid w:val="00120B9C"/>
    <w:rsid w:val="00120EEC"/>
    <w:rsid w:val="001217F4"/>
    <w:rsid w:val="001228DA"/>
    <w:rsid w:val="00124213"/>
    <w:rsid w:val="0012429A"/>
    <w:rsid w:val="001255DB"/>
    <w:rsid w:val="001257BC"/>
    <w:rsid w:val="00125AAD"/>
    <w:rsid w:val="00125C02"/>
    <w:rsid w:val="0012708E"/>
    <w:rsid w:val="001300AA"/>
    <w:rsid w:val="001301E0"/>
    <w:rsid w:val="00130822"/>
    <w:rsid w:val="00130D73"/>
    <w:rsid w:val="00133ACC"/>
    <w:rsid w:val="00133CF6"/>
    <w:rsid w:val="001353F7"/>
    <w:rsid w:val="001363B3"/>
    <w:rsid w:val="00136CC8"/>
    <w:rsid w:val="001400AF"/>
    <w:rsid w:val="001407BD"/>
    <w:rsid w:val="00140901"/>
    <w:rsid w:val="00142FEC"/>
    <w:rsid w:val="001477A2"/>
    <w:rsid w:val="00150BB0"/>
    <w:rsid w:val="0015127D"/>
    <w:rsid w:val="00152015"/>
    <w:rsid w:val="00154AE1"/>
    <w:rsid w:val="001555D1"/>
    <w:rsid w:val="00155BB4"/>
    <w:rsid w:val="00155D20"/>
    <w:rsid w:val="0015655D"/>
    <w:rsid w:val="0015782C"/>
    <w:rsid w:val="00160666"/>
    <w:rsid w:val="001618FE"/>
    <w:rsid w:val="00161F7D"/>
    <w:rsid w:val="00162074"/>
    <w:rsid w:val="001627D6"/>
    <w:rsid w:val="00162996"/>
    <w:rsid w:val="00163C77"/>
    <w:rsid w:val="00165599"/>
    <w:rsid w:val="00165B02"/>
    <w:rsid w:val="00166306"/>
    <w:rsid w:val="001674E6"/>
    <w:rsid w:val="00167916"/>
    <w:rsid w:val="001708F1"/>
    <w:rsid w:val="00172235"/>
    <w:rsid w:val="00172849"/>
    <w:rsid w:val="001737BA"/>
    <w:rsid w:val="00173919"/>
    <w:rsid w:val="00175CDC"/>
    <w:rsid w:val="00175DFC"/>
    <w:rsid w:val="001800A7"/>
    <w:rsid w:val="00180AE1"/>
    <w:rsid w:val="00182028"/>
    <w:rsid w:val="001822C8"/>
    <w:rsid w:val="00184BC9"/>
    <w:rsid w:val="00186A21"/>
    <w:rsid w:val="00191400"/>
    <w:rsid w:val="001914C8"/>
    <w:rsid w:val="00191AB0"/>
    <w:rsid w:val="00192642"/>
    <w:rsid w:val="00195360"/>
    <w:rsid w:val="00195E9D"/>
    <w:rsid w:val="00195F84"/>
    <w:rsid w:val="001A09E6"/>
    <w:rsid w:val="001A10B8"/>
    <w:rsid w:val="001A21AF"/>
    <w:rsid w:val="001A3FC9"/>
    <w:rsid w:val="001A44D1"/>
    <w:rsid w:val="001A489E"/>
    <w:rsid w:val="001A7115"/>
    <w:rsid w:val="001A7F06"/>
    <w:rsid w:val="001B0CF7"/>
    <w:rsid w:val="001B4429"/>
    <w:rsid w:val="001B4F84"/>
    <w:rsid w:val="001B5788"/>
    <w:rsid w:val="001B7F49"/>
    <w:rsid w:val="001C0DAA"/>
    <w:rsid w:val="001C0F5E"/>
    <w:rsid w:val="001C2832"/>
    <w:rsid w:val="001C2854"/>
    <w:rsid w:val="001C2944"/>
    <w:rsid w:val="001C2DE7"/>
    <w:rsid w:val="001C3BCA"/>
    <w:rsid w:val="001C6014"/>
    <w:rsid w:val="001D0A29"/>
    <w:rsid w:val="001D1DFC"/>
    <w:rsid w:val="001D3CA8"/>
    <w:rsid w:val="001D56C9"/>
    <w:rsid w:val="001D7898"/>
    <w:rsid w:val="001E02F6"/>
    <w:rsid w:val="001E0734"/>
    <w:rsid w:val="001E246D"/>
    <w:rsid w:val="001E3C1C"/>
    <w:rsid w:val="001E47DA"/>
    <w:rsid w:val="001E4C60"/>
    <w:rsid w:val="001E4D54"/>
    <w:rsid w:val="001F03FC"/>
    <w:rsid w:val="001F1BCF"/>
    <w:rsid w:val="001F20C7"/>
    <w:rsid w:val="001F2312"/>
    <w:rsid w:val="001F24D9"/>
    <w:rsid w:val="001F381A"/>
    <w:rsid w:val="001F4183"/>
    <w:rsid w:val="001F4DF2"/>
    <w:rsid w:val="001F4FAC"/>
    <w:rsid w:val="001F6189"/>
    <w:rsid w:val="00200585"/>
    <w:rsid w:val="00200E73"/>
    <w:rsid w:val="00202461"/>
    <w:rsid w:val="00203341"/>
    <w:rsid w:val="00203E2A"/>
    <w:rsid w:val="00205093"/>
    <w:rsid w:val="0020533D"/>
    <w:rsid w:val="00205FCE"/>
    <w:rsid w:val="00206ACC"/>
    <w:rsid w:val="00206BF3"/>
    <w:rsid w:val="00206F1C"/>
    <w:rsid w:val="002073B3"/>
    <w:rsid w:val="00207BD5"/>
    <w:rsid w:val="002134A8"/>
    <w:rsid w:val="00214108"/>
    <w:rsid w:val="00214C00"/>
    <w:rsid w:val="002153FF"/>
    <w:rsid w:val="00215CCB"/>
    <w:rsid w:val="0021671C"/>
    <w:rsid w:val="00221CAA"/>
    <w:rsid w:val="00222D87"/>
    <w:rsid w:val="002230CE"/>
    <w:rsid w:val="002230D9"/>
    <w:rsid w:val="00224B21"/>
    <w:rsid w:val="00225A2A"/>
    <w:rsid w:val="00227437"/>
    <w:rsid w:val="00230703"/>
    <w:rsid w:val="00232114"/>
    <w:rsid w:val="0023234E"/>
    <w:rsid w:val="00232624"/>
    <w:rsid w:val="0023333B"/>
    <w:rsid w:val="002338D5"/>
    <w:rsid w:val="00234384"/>
    <w:rsid w:val="0023449D"/>
    <w:rsid w:val="00234DA9"/>
    <w:rsid w:val="00235259"/>
    <w:rsid w:val="00235DC1"/>
    <w:rsid w:val="002365DB"/>
    <w:rsid w:val="00236724"/>
    <w:rsid w:val="00237231"/>
    <w:rsid w:val="00237512"/>
    <w:rsid w:val="00237F62"/>
    <w:rsid w:val="00241335"/>
    <w:rsid w:val="0024148F"/>
    <w:rsid w:val="00242B49"/>
    <w:rsid w:val="002462BB"/>
    <w:rsid w:val="00247130"/>
    <w:rsid w:val="00247178"/>
    <w:rsid w:val="0024730C"/>
    <w:rsid w:val="0024779B"/>
    <w:rsid w:val="00251154"/>
    <w:rsid w:val="0025146B"/>
    <w:rsid w:val="00251F50"/>
    <w:rsid w:val="00251F93"/>
    <w:rsid w:val="00252708"/>
    <w:rsid w:val="00252B0B"/>
    <w:rsid w:val="00255DB5"/>
    <w:rsid w:val="002560E5"/>
    <w:rsid w:val="00257021"/>
    <w:rsid w:val="002572B2"/>
    <w:rsid w:val="00257664"/>
    <w:rsid w:val="00260BF6"/>
    <w:rsid w:val="00261378"/>
    <w:rsid w:val="00261940"/>
    <w:rsid w:val="002629BF"/>
    <w:rsid w:val="00262C33"/>
    <w:rsid w:val="002641C0"/>
    <w:rsid w:val="002642E3"/>
    <w:rsid w:val="00264B5C"/>
    <w:rsid w:val="00264BF7"/>
    <w:rsid w:val="00264F42"/>
    <w:rsid w:val="002657E1"/>
    <w:rsid w:val="00266BB1"/>
    <w:rsid w:val="00270E6A"/>
    <w:rsid w:val="00273EB4"/>
    <w:rsid w:val="002755CD"/>
    <w:rsid w:val="002757B4"/>
    <w:rsid w:val="00276514"/>
    <w:rsid w:val="002766FD"/>
    <w:rsid w:val="00280B6B"/>
    <w:rsid w:val="00281B98"/>
    <w:rsid w:val="0028361F"/>
    <w:rsid w:val="00284BD1"/>
    <w:rsid w:val="00285671"/>
    <w:rsid w:val="002860F0"/>
    <w:rsid w:val="002877DD"/>
    <w:rsid w:val="002900D6"/>
    <w:rsid w:val="00290164"/>
    <w:rsid w:val="00290A40"/>
    <w:rsid w:val="00292A76"/>
    <w:rsid w:val="00292D69"/>
    <w:rsid w:val="00293461"/>
    <w:rsid w:val="0029459D"/>
    <w:rsid w:val="00295627"/>
    <w:rsid w:val="00295C28"/>
    <w:rsid w:val="0029724D"/>
    <w:rsid w:val="002A077E"/>
    <w:rsid w:val="002A1ABC"/>
    <w:rsid w:val="002A2807"/>
    <w:rsid w:val="002A31E5"/>
    <w:rsid w:val="002A4620"/>
    <w:rsid w:val="002A4D8C"/>
    <w:rsid w:val="002A55AB"/>
    <w:rsid w:val="002A7B2B"/>
    <w:rsid w:val="002A7E66"/>
    <w:rsid w:val="002B0116"/>
    <w:rsid w:val="002B04F4"/>
    <w:rsid w:val="002B139C"/>
    <w:rsid w:val="002B60AC"/>
    <w:rsid w:val="002B6110"/>
    <w:rsid w:val="002B670F"/>
    <w:rsid w:val="002B6EA7"/>
    <w:rsid w:val="002B7C11"/>
    <w:rsid w:val="002C007F"/>
    <w:rsid w:val="002C1642"/>
    <w:rsid w:val="002C1AD5"/>
    <w:rsid w:val="002C1C22"/>
    <w:rsid w:val="002C3626"/>
    <w:rsid w:val="002C3FCB"/>
    <w:rsid w:val="002C49E0"/>
    <w:rsid w:val="002C662D"/>
    <w:rsid w:val="002C7721"/>
    <w:rsid w:val="002D0C6D"/>
    <w:rsid w:val="002D0F32"/>
    <w:rsid w:val="002D10C6"/>
    <w:rsid w:val="002D1245"/>
    <w:rsid w:val="002D2F74"/>
    <w:rsid w:val="002D2FF1"/>
    <w:rsid w:val="002D330F"/>
    <w:rsid w:val="002D34CB"/>
    <w:rsid w:val="002D5184"/>
    <w:rsid w:val="002D7055"/>
    <w:rsid w:val="002D7B29"/>
    <w:rsid w:val="002E0978"/>
    <w:rsid w:val="002E0F86"/>
    <w:rsid w:val="002E10A9"/>
    <w:rsid w:val="002E3417"/>
    <w:rsid w:val="002E399B"/>
    <w:rsid w:val="002E59E6"/>
    <w:rsid w:val="002E59EA"/>
    <w:rsid w:val="002E6FB2"/>
    <w:rsid w:val="002F00C9"/>
    <w:rsid w:val="002F033A"/>
    <w:rsid w:val="002F04A8"/>
    <w:rsid w:val="002F0503"/>
    <w:rsid w:val="002F2815"/>
    <w:rsid w:val="002F346A"/>
    <w:rsid w:val="002F4CB6"/>
    <w:rsid w:val="002F61FC"/>
    <w:rsid w:val="002F713A"/>
    <w:rsid w:val="002F7355"/>
    <w:rsid w:val="0030078C"/>
    <w:rsid w:val="00301BF2"/>
    <w:rsid w:val="00302948"/>
    <w:rsid w:val="00302957"/>
    <w:rsid w:val="003034BD"/>
    <w:rsid w:val="0030358B"/>
    <w:rsid w:val="003045AA"/>
    <w:rsid w:val="0030547B"/>
    <w:rsid w:val="00305C11"/>
    <w:rsid w:val="003064B4"/>
    <w:rsid w:val="0031079A"/>
    <w:rsid w:val="003116C5"/>
    <w:rsid w:val="0031259A"/>
    <w:rsid w:val="0031439E"/>
    <w:rsid w:val="00315DC9"/>
    <w:rsid w:val="00317613"/>
    <w:rsid w:val="003200FD"/>
    <w:rsid w:val="0032088F"/>
    <w:rsid w:val="00320D13"/>
    <w:rsid w:val="003222DD"/>
    <w:rsid w:val="00322BF8"/>
    <w:rsid w:val="00322FFF"/>
    <w:rsid w:val="003240BA"/>
    <w:rsid w:val="00326E66"/>
    <w:rsid w:val="0032722D"/>
    <w:rsid w:val="00327692"/>
    <w:rsid w:val="00330844"/>
    <w:rsid w:val="00341FEA"/>
    <w:rsid w:val="0034547F"/>
    <w:rsid w:val="00345E54"/>
    <w:rsid w:val="00346D54"/>
    <w:rsid w:val="003471F3"/>
    <w:rsid w:val="00347EA5"/>
    <w:rsid w:val="00350659"/>
    <w:rsid w:val="0035079F"/>
    <w:rsid w:val="0035332E"/>
    <w:rsid w:val="00354752"/>
    <w:rsid w:val="00354879"/>
    <w:rsid w:val="00354C28"/>
    <w:rsid w:val="003557BA"/>
    <w:rsid w:val="00356566"/>
    <w:rsid w:val="00356861"/>
    <w:rsid w:val="00357044"/>
    <w:rsid w:val="0036033B"/>
    <w:rsid w:val="00361C74"/>
    <w:rsid w:val="00363A10"/>
    <w:rsid w:val="003665FC"/>
    <w:rsid w:val="00367CCC"/>
    <w:rsid w:val="00367E1B"/>
    <w:rsid w:val="00367E2A"/>
    <w:rsid w:val="00367E51"/>
    <w:rsid w:val="00371147"/>
    <w:rsid w:val="0037202A"/>
    <w:rsid w:val="00372336"/>
    <w:rsid w:val="0037299C"/>
    <w:rsid w:val="00372BB9"/>
    <w:rsid w:val="003731AA"/>
    <w:rsid w:val="00373F25"/>
    <w:rsid w:val="003745FF"/>
    <w:rsid w:val="00374CBE"/>
    <w:rsid w:val="00374DFA"/>
    <w:rsid w:val="00376537"/>
    <w:rsid w:val="00380A89"/>
    <w:rsid w:val="00381995"/>
    <w:rsid w:val="0038203F"/>
    <w:rsid w:val="00382EE5"/>
    <w:rsid w:val="003835EC"/>
    <w:rsid w:val="0038367E"/>
    <w:rsid w:val="00384995"/>
    <w:rsid w:val="00386142"/>
    <w:rsid w:val="003867DF"/>
    <w:rsid w:val="00386CE0"/>
    <w:rsid w:val="00387848"/>
    <w:rsid w:val="00387E4A"/>
    <w:rsid w:val="00390AC1"/>
    <w:rsid w:val="00390BE2"/>
    <w:rsid w:val="003921FF"/>
    <w:rsid w:val="00392FF6"/>
    <w:rsid w:val="003932DE"/>
    <w:rsid w:val="00393D69"/>
    <w:rsid w:val="00394567"/>
    <w:rsid w:val="0039593A"/>
    <w:rsid w:val="003960A7"/>
    <w:rsid w:val="00397CA8"/>
    <w:rsid w:val="00397CDF"/>
    <w:rsid w:val="00397F2B"/>
    <w:rsid w:val="003A02BD"/>
    <w:rsid w:val="003A0E02"/>
    <w:rsid w:val="003A0EDF"/>
    <w:rsid w:val="003A1D58"/>
    <w:rsid w:val="003A1D61"/>
    <w:rsid w:val="003A1F73"/>
    <w:rsid w:val="003A3CD5"/>
    <w:rsid w:val="003A45CE"/>
    <w:rsid w:val="003A4718"/>
    <w:rsid w:val="003A4CAF"/>
    <w:rsid w:val="003A7A36"/>
    <w:rsid w:val="003B0BEB"/>
    <w:rsid w:val="003B26C9"/>
    <w:rsid w:val="003B2B63"/>
    <w:rsid w:val="003B327E"/>
    <w:rsid w:val="003B46AB"/>
    <w:rsid w:val="003B5F25"/>
    <w:rsid w:val="003B61E8"/>
    <w:rsid w:val="003B6350"/>
    <w:rsid w:val="003B6997"/>
    <w:rsid w:val="003B7485"/>
    <w:rsid w:val="003C1DCE"/>
    <w:rsid w:val="003C363B"/>
    <w:rsid w:val="003C3E0B"/>
    <w:rsid w:val="003C3E72"/>
    <w:rsid w:val="003C3FEC"/>
    <w:rsid w:val="003C4532"/>
    <w:rsid w:val="003C4DB5"/>
    <w:rsid w:val="003C5DB1"/>
    <w:rsid w:val="003C5EED"/>
    <w:rsid w:val="003C7DE3"/>
    <w:rsid w:val="003D0E26"/>
    <w:rsid w:val="003D1171"/>
    <w:rsid w:val="003D1720"/>
    <w:rsid w:val="003D1CDC"/>
    <w:rsid w:val="003D316A"/>
    <w:rsid w:val="003D4974"/>
    <w:rsid w:val="003E2C69"/>
    <w:rsid w:val="003E30F3"/>
    <w:rsid w:val="003E3369"/>
    <w:rsid w:val="003E35E0"/>
    <w:rsid w:val="003E4797"/>
    <w:rsid w:val="003E55CF"/>
    <w:rsid w:val="003E5F43"/>
    <w:rsid w:val="003E642A"/>
    <w:rsid w:val="003E69D9"/>
    <w:rsid w:val="003E6BC4"/>
    <w:rsid w:val="003E6D8B"/>
    <w:rsid w:val="003E765F"/>
    <w:rsid w:val="003F0E4D"/>
    <w:rsid w:val="003F273B"/>
    <w:rsid w:val="003F2BC2"/>
    <w:rsid w:val="003F3C3A"/>
    <w:rsid w:val="003F566A"/>
    <w:rsid w:val="003F5B2C"/>
    <w:rsid w:val="003F633C"/>
    <w:rsid w:val="003F668B"/>
    <w:rsid w:val="003F7EA9"/>
    <w:rsid w:val="004015EE"/>
    <w:rsid w:val="0040397A"/>
    <w:rsid w:val="00405EDE"/>
    <w:rsid w:val="00405EE2"/>
    <w:rsid w:val="0040796E"/>
    <w:rsid w:val="004100D0"/>
    <w:rsid w:val="00411B19"/>
    <w:rsid w:val="004127C3"/>
    <w:rsid w:val="00413E3B"/>
    <w:rsid w:val="00414581"/>
    <w:rsid w:val="0041531D"/>
    <w:rsid w:val="004168E0"/>
    <w:rsid w:val="0041719F"/>
    <w:rsid w:val="004208E7"/>
    <w:rsid w:val="00421B5A"/>
    <w:rsid w:val="00423A21"/>
    <w:rsid w:val="00424693"/>
    <w:rsid w:val="0042470A"/>
    <w:rsid w:val="004251DD"/>
    <w:rsid w:val="004254E9"/>
    <w:rsid w:val="004264C6"/>
    <w:rsid w:val="00427527"/>
    <w:rsid w:val="00430FF3"/>
    <w:rsid w:val="004329F5"/>
    <w:rsid w:val="00433010"/>
    <w:rsid w:val="00434757"/>
    <w:rsid w:val="00434B7D"/>
    <w:rsid w:val="004361FB"/>
    <w:rsid w:val="004408CD"/>
    <w:rsid w:val="00442129"/>
    <w:rsid w:val="00442585"/>
    <w:rsid w:val="00443A56"/>
    <w:rsid w:val="0044418A"/>
    <w:rsid w:val="0044420B"/>
    <w:rsid w:val="00444697"/>
    <w:rsid w:val="004448FD"/>
    <w:rsid w:val="00444AB1"/>
    <w:rsid w:val="00445136"/>
    <w:rsid w:val="00445186"/>
    <w:rsid w:val="00447FED"/>
    <w:rsid w:val="00450775"/>
    <w:rsid w:val="00451D5A"/>
    <w:rsid w:val="00453054"/>
    <w:rsid w:val="0045515C"/>
    <w:rsid w:val="00456EA8"/>
    <w:rsid w:val="00461356"/>
    <w:rsid w:val="00462FF2"/>
    <w:rsid w:val="00463F2A"/>
    <w:rsid w:val="00464FD9"/>
    <w:rsid w:val="00465B3D"/>
    <w:rsid w:val="0046779D"/>
    <w:rsid w:val="00467EFB"/>
    <w:rsid w:val="00471307"/>
    <w:rsid w:val="0047135C"/>
    <w:rsid w:val="00471ED3"/>
    <w:rsid w:val="004723EF"/>
    <w:rsid w:val="004729A5"/>
    <w:rsid w:val="0047482D"/>
    <w:rsid w:val="00474E37"/>
    <w:rsid w:val="004753AE"/>
    <w:rsid w:val="0047545D"/>
    <w:rsid w:val="00475650"/>
    <w:rsid w:val="00476E50"/>
    <w:rsid w:val="0047745C"/>
    <w:rsid w:val="004814DC"/>
    <w:rsid w:val="00482CFA"/>
    <w:rsid w:val="00483B16"/>
    <w:rsid w:val="00485C8A"/>
    <w:rsid w:val="00485FD7"/>
    <w:rsid w:val="00486213"/>
    <w:rsid w:val="004862F4"/>
    <w:rsid w:val="004902D3"/>
    <w:rsid w:val="0049088C"/>
    <w:rsid w:val="004912B7"/>
    <w:rsid w:val="00492669"/>
    <w:rsid w:val="004928BE"/>
    <w:rsid w:val="00492CDF"/>
    <w:rsid w:val="00493A1A"/>
    <w:rsid w:val="004A0C4B"/>
    <w:rsid w:val="004A10CA"/>
    <w:rsid w:val="004A4381"/>
    <w:rsid w:val="004A445B"/>
    <w:rsid w:val="004A497E"/>
    <w:rsid w:val="004A624E"/>
    <w:rsid w:val="004A719F"/>
    <w:rsid w:val="004A7CB0"/>
    <w:rsid w:val="004B0215"/>
    <w:rsid w:val="004B0584"/>
    <w:rsid w:val="004B2299"/>
    <w:rsid w:val="004B2A50"/>
    <w:rsid w:val="004B3106"/>
    <w:rsid w:val="004B36F0"/>
    <w:rsid w:val="004B3B38"/>
    <w:rsid w:val="004B3D64"/>
    <w:rsid w:val="004B4DD0"/>
    <w:rsid w:val="004B4F01"/>
    <w:rsid w:val="004C0C05"/>
    <w:rsid w:val="004C0E9E"/>
    <w:rsid w:val="004C2E67"/>
    <w:rsid w:val="004C326C"/>
    <w:rsid w:val="004C3701"/>
    <w:rsid w:val="004C4603"/>
    <w:rsid w:val="004C4A4F"/>
    <w:rsid w:val="004C4B07"/>
    <w:rsid w:val="004C52DB"/>
    <w:rsid w:val="004C73B1"/>
    <w:rsid w:val="004D0360"/>
    <w:rsid w:val="004D347D"/>
    <w:rsid w:val="004D3C54"/>
    <w:rsid w:val="004D4591"/>
    <w:rsid w:val="004D5504"/>
    <w:rsid w:val="004D6902"/>
    <w:rsid w:val="004E02F2"/>
    <w:rsid w:val="004E0E84"/>
    <w:rsid w:val="004E11FE"/>
    <w:rsid w:val="004E17E6"/>
    <w:rsid w:val="004E3BD6"/>
    <w:rsid w:val="004E3BD8"/>
    <w:rsid w:val="004E3CC1"/>
    <w:rsid w:val="004E3D53"/>
    <w:rsid w:val="004E3F1F"/>
    <w:rsid w:val="004E51DD"/>
    <w:rsid w:val="004E753D"/>
    <w:rsid w:val="004E791C"/>
    <w:rsid w:val="004F101A"/>
    <w:rsid w:val="004F1E4E"/>
    <w:rsid w:val="004F2218"/>
    <w:rsid w:val="004F3453"/>
    <w:rsid w:val="004F38C9"/>
    <w:rsid w:val="004F458C"/>
    <w:rsid w:val="004F55A5"/>
    <w:rsid w:val="004F6174"/>
    <w:rsid w:val="004F6563"/>
    <w:rsid w:val="00501D6A"/>
    <w:rsid w:val="00502649"/>
    <w:rsid w:val="0050298B"/>
    <w:rsid w:val="00505628"/>
    <w:rsid w:val="0050569F"/>
    <w:rsid w:val="00505D9A"/>
    <w:rsid w:val="00507FBB"/>
    <w:rsid w:val="005116B2"/>
    <w:rsid w:val="00511B29"/>
    <w:rsid w:val="005128AF"/>
    <w:rsid w:val="00512B4C"/>
    <w:rsid w:val="00515FBC"/>
    <w:rsid w:val="00521C7E"/>
    <w:rsid w:val="00521C89"/>
    <w:rsid w:val="00522A69"/>
    <w:rsid w:val="00524070"/>
    <w:rsid w:val="00524DCE"/>
    <w:rsid w:val="005305CF"/>
    <w:rsid w:val="005307A0"/>
    <w:rsid w:val="00530F45"/>
    <w:rsid w:val="0053164A"/>
    <w:rsid w:val="00532AF4"/>
    <w:rsid w:val="00532B8F"/>
    <w:rsid w:val="00533334"/>
    <w:rsid w:val="005356ED"/>
    <w:rsid w:val="00541FDB"/>
    <w:rsid w:val="00542587"/>
    <w:rsid w:val="0054259A"/>
    <w:rsid w:val="00542D09"/>
    <w:rsid w:val="0054307A"/>
    <w:rsid w:val="00543A03"/>
    <w:rsid w:val="00545746"/>
    <w:rsid w:val="00546120"/>
    <w:rsid w:val="00547FF1"/>
    <w:rsid w:val="00550215"/>
    <w:rsid w:val="005529C4"/>
    <w:rsid w:val="00553B38"/>
    <w:rsid w:val="00554F86"/>
    <w:rsid w:val="00555C69"/>
    <w:rsid w:val="00556834"/>
    <w:rsid w:val="00556F4D"/>
    <w:rsid w:val="00556FDA"/>
    <w:rsid w:val="00557FE2"/>
    <w:rsid w:val="0056040B"/>
    <w:rsid w:val="00560E92"/>
    <w:rsid w:val="00562ECB"/>
    <w:rsid w:val="0056423C"/>
    <w:rsid w:val="00564C98"/>
    <w:rsid w:val="0056583C"/>
    <w:rsid w:val="00567269"/>
    <w:rsid w:val="00567483"/>
    <w:rsid w:val="00567AA4"/>
    <w:rsid w:val="00567FA9"/>
    <w:rsid w:val="00570AD7"/>
    <w:rsid w:val="00571502"/>
    <w:rsid w:val="00572B21"/>
    <w:rsid w:val="00575D74"/>
    <w:rsid w:val="00575E1F"/>
    <w:rsid w:val="005762FC"/>
    <w:rsid w:val="00577971"/>
    <w:rsid w:val="00577C63"/>
    <w:rsid w:val="005800B7"/>
    <w:rsid w:val="005803B8"/>
    <w:rsid w:val="00580684"/>
    <w:rsid w:val="00582AFC"/>
    <w:rsid w:val="00582B6B"/>
    <w:rsid w:val="005836A0"/>
    <w:rsid w:val="00583A2B"/>
    <w:rsid w:val="005908CD"/>
    <w:rsid w:val="0059180D"/>
    <w:rsid w:val="00591CBD"/>
    <w:rsid w:val="0059270B"/>
    <w:rsid w:val="0059315C"/>
    <w:rsid w:val="00594030"/>
    <w:rsid w:val="005959F4"/>
    <w:rsid w:val="00596452"/>
    <w:rsid w:val="00596764"/>
    <w:rsid w:val="0059736C"/>
    <w:rsid w:val="00597BA6"/>
    <w:rsid w:val="00597C70"/>
    <w:rsid w:val="005A0DE3"/>
    <w:rsid w:val="005A17AF"/>
    <w:rsid w:val="005A39DB"/>
    <w:rsid w:val="005A3D64"/>
    <w:rsid w:val="005A45EB"/>
    <w:rsid w:val="005A5BD3"/>
    <w:rsid w:val="005A6CBC"/>
    <w:rsid w:val="005A6E58"/>
    <w:rsid w:val="005A6F09"/>
    <w:rsid w:val="005A7273"/>
    <w:rsid w:val="005A78FB"/>
    <w:rsid w:val="005B0027"/>
    <w:rsid w:val="005B08DD"/>
    <w:rsid w:val="005B1CAC"/>
    <w:rsid w:val="005B24A1"/>
    <w:rsid w:val="005B27B1"/>
    <w:rsid w:val="005B4996"/>
    <w:rsid w:val="005B4ED6"/>
    <w:rsid w:val="005B5343"/>
    <w:rsid w:val="005B5824"/>
    <w:rsid w:val="005B592C"/>
    <w:rsid w:val="005B771D"/>
    <w:rsid w:val="005C14CF"/>
    <w:rsid w:val="005C1BBC"/>
    <w:rsid w:val="005C20AD"/>
    <w:rsid w:val="005C22AF"/>
    <w:rsid w:val="005C2779"/>
    <w:rsid w:val="005C3935"/>
    <w:rsid w:val="005C3F1C"/>
    <w:rsid w:val="005C5B83"/>
    <w:rsid w:val="005C60A3"/>
    <w:rsid w:val="005C6125"/>
    <w:rsid w:val="005C620A"/>
    <w:rsid w:val="005C6537"/>
    <w:rsid w:val="005C693E"/>
    <w:rsid w:val="005C761E"/>
    <w:rsid w:val="005C7A00"/>
    <w:rsid w:val="005C7F8A"/>
    <w:rsid w:val="005D0163"/>
    <w:rsid w:val="005D09D3"/>
    <w:rsid w:val="005D1DE0"/>
    <w:rsid w:val="005D1E1C"/>
    <w:rsid w:val="005D2A34"/>
    <w:rsid w:val="005D3ADD"/>
    <w:rsid w:val="005D3B6F"/>
    <w:rsid w:val="005D3F07"/>
    <w:rsid w:val="005D5453"/>
    <w:rsid w:val="005D7159"/>
    <w:rsid w:val="005D71C4"/>
    <w:rsid w:val="005D7A2B"/>
    <w:rsid w:val="005E15AA"/>
    <w:rsid w:val="005E2843"/>
    <w:rsid w:val="005E3430"/>
    <w:rsid w:val="005E3C03"/>
    <w:rsid w:val="005E3EDC"/>
    <w:rsid w:val="005E512A"/>
    <w:rsid w:val="005E55B6"/>
    <w:rsid w:val="005E74AF"/>
    <w:rsid w:val="005E7B4D"/>
    <w:rsid w:val="005F1318"/>
    <w:rsid w:val="005F1665"/>
    <w:rsid w:val="005F1965"/>
    <w:rsid w:val="005F30A4"/>
    <w:rsid w:val="005F5B3B"/>
    <w:rsid w:val="005F70BC"/>
    <w:rsid w:val="005F7295"/>
    <w:rsid w:val="00600521"/>
    <w:rsid w:val="00600D26"/>
    <w:rsid w:val="00603A6B"/>
    <w:rsid w:val="00603F64"/>
    <w:rsid w:val="0060546B"/>
    <w:rsid w:val="006057F0"/>
    <w:rsid w:val="0060607C"/>
    <w:rsid w:val="00610347"/>
    <w:rsid w:val="006109A9"/>
    <w:rsid w:val="00611F48"/>
    <w:rsid w:val="006140C4"/>
    <w:rsid w:val="00615BF1"/>
    <w:rsid w:val="006164EF"/>
    <w:rsid w:val="00620F7F"/>
    <w:rsid w:val="006213C5"/>
    <w:rsid w:val="00621ABB"/>
    <w:rsid w:val="00621ACA"/>
    <w:rsid w:val="00621AF2"/>
    <w:rsid w:val="00624E2B"/>
    <w:rsid w:val="00625496"/>
    <w:rsid w:val="00625E79"/>
    <w:rsid w:val="006260E9"/>
    <w:rsid w:val="0062735D"/>
    <w:rsid w:val="0062738D"/>
    <w:rsid w:val="00627800"/>
    <w:rsid w:val="006302D5"/>
    <w:rsid w:val="00630C69"/>
    <w:rsid w:val="006325AB"/>
    <w:rsid w:val="006335F1"/>
    <w:rsid w:val="00633B85"/>
    <w:rsid w:val="006345C6"/>
    <w:rsid w:val="00634992"/>
    <w:rsid w:val="00634D2B"/>
    <w:rsid w:val="00634FEB"/>
    <w:rsid w:val="0063523F"/>
    <w:rsid w:val="00637F94"/>
    <w:rsid w:val="00641EE3"/>
    <w:rsid w:val="00645428"/>
    <w:rsid w:val="006465C4"/>
    <w:rsid w:val="00646820"/>
    <w:rsid w:val="00646D51"/>
    <w:rsid w:val="00646E08"/>
    <w:rsid w:val="006474EB"/>
    <w:rsid w:val="00647CB8"/>
    <w:rsid w:val="0065092E"/>
    <w:rsid w:val="00650B2D"/>
    <w:rsid w:val="006529DB"/>
    <w:rsid w:val="00653CF9"/>
    <w:rsid w:val="00654C60"/>
    <w:rsid w:val="00655528"/>
    <w:rsid w:val="00655EA6"/>
    <w:rsid w:val="0065617A"/>
    <w:rsid w:val="00656F45"/>
    <w:rsid w:val="00657490"/>
    <w:rsid w:val="006628AC"/>
    <w:rsid w:val="00662F01"/>
    <w:rsid w:val="00663284"/>
    <w:rsid w:val="0066403D"/>
    <w:rsid w:val="00667AB2"/>
    <w:rsid w:val="006712E7"/>
    <w:rsid w:val="00671614"/>
    <w:rsid w:val="006719B6"/>
    <w:rsid w:val="00671C30"/>
    <w:rsid w:val="00672B39"/>
    <w:rsid w:val="00673C40"/>
    <w:rsid w:val="006754B3"/>
    <w:rsid w:val="006763E3"/>
    <w:rsid w:val="00676919"/>
    <w:rsid w:val="00676A5D"/>
    <w:rsid w:val="00676F20"/>
    <w:rsid w:val="00680F84"/>
    <w:rsid w:val="0068114B"/>
    <w:rsid w:val="00682462"/>
    <w:rsid w:val="00682D2E"/>
    <w:rsid w:val="006842A4"/>
    <w:rsid w:val="006857F5"/>
    <w:rsid w:val="006861E4"/>
    <w:rsid w:val="00686D05"/>
    <w:rsid w:val="00687419"/>
    <w:rsid w:val="00687B28"/>
    <w:rsid w:val="0069026F"/>
    <w:rsid w:val="006905B4"/>
    <w:rsid w:val="00690BBD"/>
    <w:rsid w:val="006918D2"/>
    <w:rsid w:val="00692E26"/>
    <w:rsid w:val="00693986"/>
    <w:rsid w:val="00693BC0"/>
    <w:rsid w:val="00695492"/>
    <w:rsid w:val="006965BD"/>
    <w:rsid w:val="006A2AB7"/>
    <w:rsid w:val="006A40AC"/>
    <w:rsid w:val="006A491F"/>
    <w:rsid w:val="006A6717"/>
    <w:rsid w:val="006B0112"/>
    <w:rsid w:val="006B1417"/>
    <w:rsid w:val="006B1D75"/>
    <w:rsid w:val="006B2363"/>
    <w:rsid w:val="006B3234"/>
    <w:rsid w:val="006B3C05"/>
    <w:rsid w:val="006B49AB"/>
    <w:rsid w:val="006B70AF"/>
    <w:rsid w:val="006B75E9"/>
    <w:rsid w:val="006C0202"/>
    <w:rsid w:val="006C1AE0"/>
    <w:rsid w:val="006C2697"/>
    <w:rsid w:val="006C2E6A"/>
    <w:rsid w:val="006C36F0"/>
    <w:rsid w:val="006C3DEB"/>
    <w:rsid w:val="006C3FE3"/>
    <w:rsid w:val="006C4244"/>
    <w:rsid w:val="006C49E6"/>
    <w:rsid w:val="006C5185"/>
    <w:rsid w:val="006C541A"/>
    <w:rsid w:val="006C6162"/>
    <w:rsid w:val="006C62B9"/>
    <w:rsid w:val="006C6306"/>
    <w:rsid w:val="006C6F94"/>
    <w:rsid w:val="006C7AF5"/>
    <w:rsid w:val="006D12C8"/>
    <w:rsid w:val="006D3288"/>
    <w:rsid w:val="006D3424"/>
    <w:rsid w:val="006D3CD2"/>
    <w:rsid w:val="006D406D"/>
    <w:rsid w:val="006D432D"/>
    <w:rsid w:val="006D5070"/>
    <w:rsid w:val="006D7CC5"/>
    <w:rsid w:val="006E0D25"/>
    <w:rsid w:val="006E154A"/>
    <w:rsid w:val="006E3604"/>
    <w:rsid w:val="006E3712"/>
    <w:rsid w:val="006E5C0B"/>
    <w:rsid w:val="006E6126"/>
    <w:rsid w:val="006E6CA7"/>
    <w:rsid w:val="006E6D40"/>
    <w:rsid w:val="006F02C8"/>
    <w:rsid w:val="006F0A92"/>
    <w:rsid w:val="006F0ACB"/>
    <w:rsid w:val="006F0CDE"/>
    <w:rsid w:val="006F1F35"/>
    <w:rsid w:val="006F2436"/>
    <w:rsid w:val="006F287C"/>
    <w:rsid w:val="006F29C5"/>
    <w:rsid w:val="006F45DC"/>
    <w:rsid w:val="006F7044"/>
    <w:rsid w:val="006F7B8B"/>
    <w:rsid w:val="006F7DDB"/>
    <w:rsid w:val="0070097B"/>
    <w:rsid w:val="00700B4C"/>
    <w:rsid w:val="00701B95"/>
    <w:rsid w:val="00702F35"/>
    <w:rsid w:val="0070352A"/>
    <w:rsid w:val="0070432B"/>
    <w:rsid w:val="0070628A"/>
    <w:rsid w:val="007063BB"/>
    <w:rsid w:val="007101A1"/>
    <w:rsid w:val="007108C6"/>
    <w:rsid w:val="00710AB0"/>
    <w:rsid w:val="00710D64"/>
    <w:rsid w:val="00711571"/>
    <w:rsid w:val="00714D91"/>
    <w:rsid w:val="00714E54"/>
    <w:rsid w:val="007153E7"/>
    <w:rsid w:val="00716D83"/>
    <w:rsid w:val="00717587"/>
    <w:rsid w:val="007219EE"/>
    <w:rsid w:val="00722433"/>
    <w:rsid w:val="00722926"/>
    <w:rsid w:val="00724EB1"/>
    <w:rsid w:val="00725381"/>
    <w:rsid w:val="007253B0"/>
    <w:rsid w:val="00725E65"/>
    <w:rsid w:val="00725EE1"/>
    <w:rsid w:val="00726D38"/>
    <w:rsid w:val="0073031C"/>
    <w:rsid w:val="0073137F"/>
    <w:rsid w:val="00731EB9"/>
    <w:rsid w:val="0073376C"/>
    <w:rsid w:val="00733A21"/>
    <w:rsid w:val="00735D4D"/>
    <w:rsid w:val="00735E09"/>
    <w:rsid w:val="0073614F"/>
    <w:rsid w:val="00736830"/>
    <w:rsid w:val="00736885"/>
    <w:rsid w:val="00736AD4"/>
    <w:rsid w:val="00736D31"/>
    <w:rsid w:val="00736E91"/>
    <w:rsid w:val="00737884"/>
    <w:rsid w:val="00740109"/>
    <w:rsid w:val="00740AA5"/>
    <w:rsid w:val="00742395"/>
    <w:rsid w:val="00743403"/>
    <w:rsid w:val="00743798"/>
    <w:rsid w:val="0074462E"/>
    <w:rsid w:val="007463BE"/>
    <w:rsid w:val="007474A9"/>
    <w:rsid w:val="00747B7F"/>
    <w:rsid w:val="007507AA"/>
    <w:rsid w:val="00752DD4"/>
    <w:rsid w:val="007531C8"/>
    <w:rsid w:val="00753410"/>
    <w:rsid w:val="007552F3"/>
    <w:rsid w:val="00755A52"/>
    <w:rsid w:val="00760204"/>
    <w:rsid w:val="007620FF"/>
    <w:rsid w:val="00762B9E"/>
    <w:rsid w:val="00767EA0"/>
    <w:rsid w:val="0077271F"/>
    <w:rsid w:val="007742FA"/>
    <w:rsid w:val="00774EFC"/>
    <w:rsid w:val="0077534B"/>
    <w:rsid w:val="0077577D"/>
    <w:rsid w:val="007764D7"/>
    <w:rsid w:val="0077680E"/>
    <w:rsid w:val="00776D7D"/>
    <w:rsid w:val="0078005E"/>
    <w:rsid w:val="00782082"/>
    <w:rsid w:val="0078250F"/>
    <w:rsid w:val="00782806"/>
    <w:rsid w:val="00782C06"/>
    <w:rsid w:val="00783E23"/>
    <w:rsid w:val="00785574"/>
    <w:rsid w:val="007860F8"/>
    <w:rsid w:val="00786DE6"/>
    <w:rsid w:val="007871F0"/>
    <w:rsid w:val="00790946"/>
    <w:rsid w:val="00790B83"/>
    <w:rsid w:val="00790E9F"/>
    <w:rsid w:val="007916BA"/>
    <w:rsid w:val="0079197E"/>
    <w:rsid w:val="00795CBA"/>
    <w:rsid w:val="00796410"/>
    <w:rsid w:val="007A035F"/>
    <w:rsid w:val="007A2C8F"/>
    <w:rsid w:val="007A2CC2"/>
    <w:rsid w:val="007A37CE"/>
    <w:rsid w:val="007A4B57"/>
    <w:rsid w:val="007A594A"/>
    <w:rsid w:val="007A5A94"/>
    <w:rsid w:val="007A7A61"/>
    <w:rsid w:val="007B0731"/>
    <w:rsid w:val="007B2089"/>
    <w:rsid w:val="007B2156"/>
    <w:rsid w:val="007B34AF"/>
    <w:rsid w:val="007B3D1A"/>
    <w:rsid w:val="007B3DDA"/>
    <w:rsid w:val="007B5780"/>
    <w:rsid w:val="007B58C7"/>
    <w:rsid w:val="007B5E29"/>
    <w:rsid w:val="007B6041"/>
    <w:rsid w:val="007B685B"/>
    <w:rsid w:val="007B6D4A"/>
    <w:rsid w:val="007C0224"/>
    <w:rsid w:val="007C077B"/>
    <w:rsid w:val="007C0B69"/>
    <w:rsid w:val="007C1855"/>
    <w:rsid w:val="007C261D"/>
    <w:rsid w:val="007C2BF7"/>
    <w:rsid w:val="007C3062"/>
    <w:rsid w:val="007C32A6"/>
    <w:rsid w:val="007C3B3B"/>
    <w:rsid w:val="007C43A6"/>
    <w:rsid w:val="007C4694"/>
    <w:rsid w:val="007C5B96"/>
    <w:rsid w:val="007C70A5"/>
    <w:rsid w:val="007C7150"/>
    <w:rsid w:val="007D12AD"/>
    <w:rsid w:val="007D40D4"/>
    <w:rsid w:val="007D45A5"/>
    <w:rsid w:val="007D636B"/>
    <w:rsid w:val="007D6924"/>
    <w:rsid w:val="007D6CED"/>
    <w:rsid w:val="007D70C7"/>
    <w:rsid w:val="007E0DB0"/>
    <w:rsid w:val="007E1E40"/>
    <w:rsid w:val="007E27A1"/>
    <w:rsid w:val="007E355B"/>
    <w:rsid w:val="007F0B82"/>
    <w:rsid w:val="007F2085"/>
    <w:rsid w:val="007F28C5"/>
    <w:rsid w:val="007F3DD0"/>
    <w:rsid w:val="007F4FCD"/>
    <w:rsid w:val="007F586A"/>
    <w:rsid w:val="007F62F9"/>
    <w:rsid w:val="007F68C7"/>
    <w:rsid w:val="007F700C"/>
    <w:rsid w:val="007F7C8D"/>
    <w:rsid w:val="007F7CA2"/>
    <w:rsid w:val="007F7EA7"/>
    <w:rsid w:val="00800136"/>
    <w:rsid w:val="00801355"/>
    <w:rsid w:val="00801377"/>
    <w:rsid w:val="008013E5"/>
    <w:rsid w:val="00802429"/>
    <w:rsid w:val="008028EA"/>
    <w:rsid w:val="00803AD3"/>
    <w:rsid w:val="00803F67"/>
    <w:rsid w:val="008040F2"/>
    <w:rsid w:val="00804632"/>
    <w:rsid w:val="00804F40"/>
    <w:rsid w:val="00804FC4"/>
    <w:rsid w:val="008063F0"/>
    <w:rsid w:val="0080705F"/>
    <w:rsid w:val="00810EA0"/>
    <w:rsid w:val="00810EE6"/>
    <w:rsid w:val="00812A20"/>
    <w:rsid w:val="008133F9"/>
    <w:rsid w:val="0081431A"/>
    <w:rsid w:val="00814F25"/>
    <w:rsid w:val="00816EDF"/>
    <w:rsid w:val="00817049"/>
    <w:rsid w:val="0081745F"/>
    <w:rsid w:val="00817A5B"/>
    <w:rsid w:val="00817F16"/>
    <w:rsid w:val="00820F15"/>
    <w:rsid w:val="00820F7B"/>
    <w:rsid w:val="00822A12"/>
    <w:rsid w:val="008249EB"/>
    <w:rsid w:val="00825605"/>
    <w:rsid w:val="00825E89"/>
    <w:rsid w:val="008265D0"/>
    <w:rsid w:val="0082740A"/>
    <w:rsid w:val="0082782E"/>
    <w:rsid w:val="00830352"/>
    <w:rsid w:val="008305DC"/>
    <w:rsid w:val="00830602"/>
    <w:rsid w:val="00830B33"/>
    <w:rsid w:val="00831D1C"/>
    <w:rsid w:val="008321BC"/>
    <w:rsid w:val="00833955"/>
    <w:rsid w:val="0083403B"/>
    <w:rsid w:val="008352C9"/>
    <w:rsid w:val="00840993"/>
    <w:rsid w:val="00841672"/>
    <w:rsid w:val="008423F9"/>
    <w:rsid w:val="008429C6"/>
    <w:rsid w:val="00842A60"/>
    <w:rsid w:val="0084601A"/>
    <w:rsid w:val="00846341"/>
    <w:rsid w:val="00846798"/>
    <w:rsid w:val="00851921"/>
    <w:rsid w:val="00851D68"/>
    <w:rsid w:val="00851E37"/>
    <w:rsid w:val="008520EA"/>
    <w:rsid w:val="008524F2"/>
    <w:rsid w:val="008529BD"/>
    <w:rsid w:val="00852E48"/>
    <w:rsid w:val="008539F8"/>
    <w:rsid w:val="00853CEF"/>
    <w:rsid w:val="00855444"/>
    <w:rsid w:val="0085755F"/>
    <w:rsid w:val="00857A1D"/>
    <w:rsid w:val="00860352"/>
    <w:rsid w:val="00861AD5"/>
    <w:rsid w:val="00861B6C"/>
    <w:rsid w:val="00862478"/>
    <w:rsid w:val="0086334D"/>
    <w:rsid w:val="00863EB4"/>
    <w:rsid w:val="00865B4C"/>
    <w:rsid w:val="00865E16"/>
    <w:rsid w:val="00865E79"/>
    <w:rsid w:val="00866018"/>
    <w:rsid w:val="0087045A"/>
    <w:rsid w:val="008711B8"/>
    <w:rsid w:val="00871A92"/>
    <w:rsid w:val="00873384"/>
    <w:rsid w:val="00873C0C"/>
    <w:rsid w:val="00873C3C"/>
    <w:rsid w:val="00874373"/>
    <w:rsid w:val="0087542D"/>
    <w:rsid w:val="00875835"/>
    <w:rsid w:val="00876E66"/>
    <w:rsid w:val="00877178"/>
    <w:rsid w:val="0087743E"/>
    <w:rsid w:val="008775C9"/>
    <w:rsid w:val="008804F7"/>
    <w:rsid w:val="00880A49"/>
    <w:rsid w:val="008826A6"/>
    <w:rsid w:val="00882853"/>
    <w:rsid w:val="0088382F"/>
    <w:rsid w:val="0088405B"/>
    <w:rsid w:val="008852CF"/>
    <w:rsid w:val="00885479"/>
    <w:rsid w:val="00885661"/>
    <w:rsid w:val="008860A9"/>
    <w:rsid w:val="00886D14"/>
    <w:rsid w:val="00887155"/>
    <w:rsid w:val="00890D61"/>
    <w:rsid w:val="00891CFE"/>
    <w:rsid w:val="00895B8C"/>
    <w:rsid w:val="00897C0A"/>
    <w:rsid w:val="008A066E"/>
    <w:rsid w:val="008A06A3"/>
    <w:rsid w:val="008A26D4"/>
    <w:rsid w:val="008A2EFE"/>
    <w:rsid w:val="008A6C3D"/>
    <w:rsid w:val="008A7ECD"/>
    <w:rsid w:val="008B1921"/>
    <w:rsid w:val="008B1DD4"/>
    <w:rsid w:val="008B35AE"/>
    <w:rsid w:val="008B4326"/>
    <w:rsid w:val="008B45C6"/>
    <w:rsid w:val="008B4EC0"/>
    <w:rsid w:val="008B51FA"/>
    <w:rsid w:val="008B6A2E"/>
    <w:rsid w:val="008C072A"/>
    <w:rsid w:val="008C1270"/>
    <w:rsid w:val="008C2FD3"/>
    <w:rsid w:val="008C5D07"/>
    <w:rsid w:val="008C5D77"/>
    <w:rsid w:val="008C69EA"/>
    <w:rsid w:val="008C6C08"/>
    <w:rsid w:val="008C760D"/>
    <w:rsid w:val="008D1C2A"/>
    <w:rsid w:val="008D2386"/>
    <w:rsid w:val="008D25D1"/>
    <w:rsid w:val="008D37D1"/>
    <w:rsid w:val="008D3930"/>
    <w:rsid w:val="008D46DC"/>
    <w:rsid w:val="008D4B3B"/>
    <w:rsid w:val="008D651C"/>
    <w:rsid w:val="008D7E10"/>
    <w:rsid w:val="008D7E8C"/>
    <w:rsid w:val="008E0C0D"/>
    <w:rsid w:val="008E101B"/>
    <w:rsid w:val="008E13AC"/>
    <w:rsid w:val="008E4A39"/>
    <w:rsid w:val="008E57E5"/>
    <w:rsid w:val="008F0448"/>
    <w:rsid w:val="008F1627"/>
    <w:rsid w:val="008F1C02"/>
    <w:rsid w:val="008F3E67"/>
    <w:rsid w:val="008F442F"/>
    <w:rsid w:val="008F48A9"/>
    <w:rsid w:val="008F4EA6"/>
    <w:rsid w:val="008F52FA"/>
    <w:rsid w:val="008F609C"/>
    <w:rsid w:val="008F6E09"/>
    <w:rsid w:val="008F7807"/>
    <w:rsid w:val="009006C2"/>
    <w:rsid w:val="00901FAA"/>
    <w:rsid w:val="009027E2"/>
    <w:rsid w:val="0090293C"/>
    <w:rsid w:val="00902B10"/>
    <w:rsid w:val="00903144"/>
    <w:rsid w:val="009041F5"/>
    <w:rsid w:val="009056BD"/>
    <w:rsid w:val="009065B4"/>
    <w:rsid w:val="00907D1C"/>
    <w:rsid w:val="0091041E"/>
    <w:rsid w:val="00910F4A"/>
    <w:rsid w:val="009111B0"/>
    <w:rsid w:val="009119B6"/>
    <w:rsid w:val="00912FE8"/>
    <w:rsid w:val="00915904"/>
    <w:rsid w:val="00920CF0"/>
    <w:rsid w:val="00920EE3"/>
    <w:rsid w:val="00922BC3"/>
    <w:rsid w:val="00924861"/>
    <w:rsid w:val="00926086"/>
    <w:rsid w:val="00926AA1"/>
    <w:rsid w:val="00926ABF"/>
    <w:rsid w:val="00926C4F"/>
    <w:rsid w:val="00926E6E"/>
    <w:rsid w:val="00927AC4"/>
    <w:rsid w:val="0093053C"/>
    <w:rsid w:val="009311D8"/>
    <w:rsid w:val="00931384"/>
    <w:rsid w:val="0093167D"/>
    <w:rsid w:val="00931F0E"/>
    <w:rsid w:val="00931FCE"/>
    <w:rsid w:val="00932FDC"/>
    <w:rsid w:val="00933640"/>
    <w:rsid w:val="00933912"/>
    <w:rsid w:val="009344E8"/>
    <w:rsid w:val="0093614F"/>
    <w:rsid w:val="009361DD"/>
    <w:rsid w:val="00937E2D"/>
    <w:rsid w:val="00937E78"/>
    <w:rsid w:val="00940772"/>
    <w:rsid w:val="00941232"/>
    <w:rsid w:val="00941566"/>
    <w:rsid w:val="00941ECD"/>
    <w:rsid w:val="00942693"/>
    <w:rsid w:val="00942BC5"/>
    <w:rsid w:val="00943630"/>
    <w:rsid w:val="00943EA6"/>
    <w:rsid w:val="00945087"/>
    <w:rsid w:val="00945D64"/>
    <w:rsid w:val="00947295"/>
    <w:rsid w:val="00950588"/>
    <w:rsid w:val="00951ECF"/>
    <w:rsid w:val="00955B71"/>
    <w:rsid w:val="00961161"/>
    <w:rsid w:val="009612C9"/>
    <w:rsid w:val="00961C56"/>
    <w:rsid w:val="009625EC"/>
    <w:rsid w:val="00962CF2"/>
    <w:rsid w:val="009632C7"/>
    <w:rsid w:val="0096557F"/>
    <w:rsid w:val="00966073"/>
    <w:rsid w:val="009660E5"/>
    <w:rsid w:val="0096610E"/>
    <w:rsid w:val="009711D3"/>
    <w:rsid w:val="009715C2"/>
    <w:rsid w:val="00971656"/>
    <w:rsid w:val="00971EBC"/>
    <w:rsid w:val="00972B51"/>
    <w:rsid w:val="00973128"/>
    <w:rsid w:val="00975ABA"/>
    <w:rsid w:val="00976665"/>
    <w:rsid w:val="009770C6"/>
    <w:rsid w:val="00977BE3"/>
    <w:rsid w:val="00977CA1"/>
    <w:rsid w:val="009804D8"/>
    <w:rsid w:val="009807B4"/>
    <w:rsid w:val="009817E8"/>
    <w:rsid w:val="00983057"/>
    <w:rsid w:val="00985628"/>
    <w:rsid w:val="00985D82"/>
    <w:rsid w:val="00986B72"/>
    <w:rsid w:val="00986DF9"/>
    <w:rsid w:val="00987902"/>
    <w:rsid w:val="00987FA4"/>
    <w:rsid w:val="00991CB3"/>
    <w:rsid w:val="009926A4"/>
    <w:rsid w:val="00992809"/>
    <w:rsid w:val="009930C1"/>
    <w:rsid w:val="009930D6"/>
    <w:rsid w:val="0099417A"/>
    <w:rsid w:val="009950BE"/>
    <w:rsid w:val="00995F3A"/>
    <w:rsid w:val="00996181"/>
    <w:rsid w:val="009970EE"/>
    <w:rsid w:val="00997747"/>
    <w:rsid w:val="009A0165"/>
    <w:rsid w:val="009A1FB3"/>
    <w:rsid w:val="009A21B2"/>
    <w:rsid w:val="009A3233"/>
    <w:rsid w:val="009A3303"/>
    <w:rsid w:val="009A376B"/>
    <w:rsid w:val="009A3A6E"/>
    <w:rsid w:val="009A403D"/>
    <w:rsid w:val="009A6465"/>
    <w:rsid w:val="009A69CE"/>
    <w:rsid w:val="009A7642"/>
    <w:rsid w:val="009A7DE0"/>
    <w:rsid w:val="009B1CAA"/>
    <w:rsid w:val="009B1D9C"/>
    <w:rsid w:val="009B2D34"/>
    <w:rsid w:val="009B38C8"/>
    <w:rsid w:val="009B39E1"/>
    <w:rsid w:val="009B3B25"/>
    <w:rsid w:val="009B56A9"/>
    <w:rsid w:val="009B5CC0"/>
    <w:rsid w:val="009B7D53"/>
    <w:rsid w:val="009B7EB8"/>
    <w:rsid w:val="009C037F"/>
    <w:rsid w:val="009C0E37"/>
    <w:rsid w:val="009C16BF"/>
    <w:rsid w:val="009C192D"/>
    <w:rsid w:val="009C455A"/>
    <w:rsid w:val="009C4943"/>
    <w:rsid w:val="009C5950"/>
    <w:rsid w:val="009C607C"/>
    <w:rsid w:val="009C6ECE"/>
    <w:rsid w:val="009C795E"/>
    <w:rsid w:val="009D0688"/>
    <w:rsid w:val="009D2F40"/>
    <w:rsid w:val="009D3584"/>
    <w:rsid w:val="009D5F19"/>
    <w:rsid w:val="009E1319"/>
    <w:rsid w:val="009E1A53"/>
    <w:rsid w:val="009E256A"/>
    <w:rsid w:val="009E2F4D"/>
    <w:rsid w:val="009E39E5"/>
    <w:rsid w:val="009E3F31"/>
    <w:rsid w:val="009E3FEA"/>
    <w:rsid w:val="009E47D1"/>
    <w:rsid w:val="009E5EB7"/>
    <w:rsid w:val="009E685B"/>
    <w:rsid w:val="009E7469"/>
    <w:rsid w:val="009E791C"/>
    <w:rsid w:val="009F0185"/>
    <w:rsid w:val="009F03C2"/>
    <w:rsid w:val="009F1332"/>
    <w:rsid w:val="009F47B8"/>
    <w:rsid w:val="009F5746"/>
    <w:rsid w:val="009F57EF"/>
    <w:rsid w:val="009F7F40"/>
    <w:rsid w:val="00A01314"/>
    <w:rsid w:val="00A024B7"/>
    <w:rsid w:val="00A02F83"/>
    <w:rsid w:val="00A030C1"/>
    <w:rsid w:val="00A062D3"/>
    <w:rsid w:val="00A112DE"/>
    <w:rsid w:val="00A119FC"/>
    <w:rsid w:val="00A1279B"/>
    <w:rsid w:val="00A12A9D"/>
    <w:rsid w:val="00A12F65"/>
    <w:rsid w:val="00A155D1"/>
    <w:rsid w:val="00A17947"/>
    <w:rsid w:val="00A17CE4"/>
    <w:rsid w:val="00A17E6B"/>
    <w:rsid w:val="00A20325"/>
    <w:rsid w:val="00A2078E"/>
    <w:rsid w:val="00A2159C"/>
    <w:rsid w:val="00A21F58"/>
    <w:rsid w:val="00A220DF"/>
    <w:rsid w:val="00A22C38"/>
    <w:rsid w:val="00A2327A"/>
    <w:rsid w:val="00A25768"/>
    <w:rsid w:val="00A26C18"/>
    <w:rsid w:val="00A27629"/>
    <w:rsid w:val="00A303E3"/>
    <w:rsid w:val="00A30AFD"/>
    <w:rsid w:val="00A3107E"/>
    <w:rsid w:val="00A32ABD"/>
    <w:rsid w:val="00A32AD3"/>
    <w:rsid w:val="00A32D54"/>
    <w:rsid w:val="00A34DE0"/>
    <w:rsid w:val="00A35CB4"/>
    <w:rsid w:val="00A37A16"/>
    <w:rsid w:val="00A37E83"/>
    <w:rsid w:val="00A433A9"/>
    <w:rsid w:val="00A439D4"/>
    <w:rsid w:val="00A43E66"/>
    <w:rsid w:val="00A43E72"/>
    <w:rsid w:val="00A4446A"/>
    <w:rsid w:val="00A44788"/>
    <w:rsid w:val="00A460D3"/>
    <w:rsid w:val="00A466D3"/>
    <w:rsid w:val="00A46CE0"/>
    <w:rsid w:val="00A4741D"/>
    <w:rsid w:val="00A505DE"/>
    <w:rsid w:val="00A506AE"/>
    <w:rsid w:val="00A52109"/>
    <w:rsid w:val="00A522BA"/>
    <w:rsid w:val="00A53C3A"/>
    <w:rsid w:val="00A5405C"/>
    <w:rsid w:val="00A572EF"/>
    <w:rsid w:val="00A5785E"/>
    <w:rsid w:val="00A57F63"/>
    <w:rsid w:val="00A60BCD"/>
    <w:rsid w:val="00A60E44"/>
    <w:rsid w:val="00A61260"/>
    <w:rsid w:val="00A61309"/>
    <w:rsid w:val="00A61E0A"/>
    <w:rsid w:val="00A61EA7"/>
    <w:rsid w:val="00A630DE"/>
    <w:rsid w:val="00A648A6"/>
    <w:rsid w:val="00A70741"/>
    <w:rsid w:val="00A717CE"/>
    <w:rsid w:val="00A71B3D"/>
    <w:rsid w:val="00A73002"/>
    <w:rsid w:val="00A7387B"/>
    <w:rsid w:val="00A74984"/>
    <w:rsid w:val="00A74F47"/>
    <w:rsid w:val="00A765E8"/>
    <w:rsid w:val="00A776C9"/>
    <w:rsid w:val="00A80021"/>
    <w:rsid w:val="00A801D3"/>
    <w:rsid w:val="00A81873"/>
    <w:rsid w:val="00A81EDB"/>
    <w:rsid w:val="00A82B50"/>
    <w:rsid w:val="00A8330F"/>
    <w:rsid w:val="00A835FD"/>
    <w:rsid w:val="00A84B24"/>
    <w:rsid w:val="00A85013"/>
    <w:rsid w:val="00A86578"/>
    <w:rsid w:val="00A878B3"/>
    <w:rsid w:val="00A87A78"/>
    <w:rsid w:val="00A90037"/>
    <w:rsid w:val="00A9134F"/>
    <w:rsid w:val="00A92210"/>
    <w:rsid w:val="00A938AA"/>
    <w:rsid w:val="00A93FDD"/>
    <w:rsid w:val="00A9464A"/>
    <w:rsid w:val="00A94C38"/>
    <w:rsid w:val="00A9639B"/>
    <w:rsid w:val="00A970FE"/>
    <w:rsid w:val="00A97174"/>
    <w:rsid w:val="00A977C3"/>
    <w:rsid w:val="00A97F66"/>
    <w:rsid w:val="00AA387A"/>
    <w:rsid w:val="00AA4C70"/>
    <w:rsid w:val="00AB09FF"/>
    <w:rsid w:val="00AB1DE4"/>
    <w:rsid w:val="00AB27CC"/>
    <w:rsid w:val="00AB3EDA"/>
    <w:rsid w:val="00AB4457"/>
    <w:rsid w:val="00AB6055"/>
    <w:rsid w:val="00AB7F8D"/>
    <w:rsid w:val="00AC0985"/>
    <w:rsid w:val="00AC250F"/>
    <w:rsid w:val="00AC3698"/>
    <w:rsid w:val="00AC3849"/>
    <w:rsid w:val="00AC51D5"/>
    <w:rsid w:val="00AC57F4"/>
    <w:rsid w:val="00AC717A"/>
    <w:rsid w:val="00AC79B6"/>
    <w:rsid w:val="00AD1263"/>
    <w:rsid w:val="00AD1B7E"/>
    <w:rsid w:val="00AD3DFB"/>
    <w:rsid w:val="00AD475C"/>
    <w:rsid w:val="00AD4E5E"/>
    <w:rsid w:val="00AD55DA"/>
    <w:rsid w:val="00AD7359"/>
    <w:rsid w:val="00AD7C1C"/>
    <w:rsid w:val="00AE14C9"/>
    <w:rsid w:val="00AE1A12"/>
    <w:rsid w:val="00AE3750"/>
    <w:rsid w:val="00AE37F3"/>
    <w:rsid w:val="00AE4DA1"/>
    <w:rsid w:val="00AF04A6"/>
    <w:rsid w:val="00AF11F9"/>
    <w:rsid w:val="00AF246C"/>
    <w:rsid w:val="00AF2964"/>
    <w:rsid w:val="00AF3F6E"/>
    <w:rsid w:val="00AF4168"/>
    <w:rsid w:val="00AF473F"/>
    <w:rsid w:val="00AF6B5D"/>
    <w:rsid w:val="00AF6CE0"/>
    <w:rsid w:val="00AF6DD0"/>
    <w:rsid w:val="00B005EE"/>
    <w:rsid w:val="00B00636"/>
    <w:rsid w:val="00B009F7"/>
    <w:rsid w:val="00B02A1B"/>
    <w:rsid w:val="00B037AD"/>
    <w:rsid w:val="00B03987"/>
    <w:rsid w:val="00B04D10"/>
    <w:rsid w:val="00B111A9"/>
    <w:rsid w:val="00B125C1"/>
    <w:rsid w:val="00B12E3E"/>
    <w:rsid w:val="00B14F30"/>
    <w:rsid w:val="00B166C3"/>
    <w:rsid w:val="00B16943"/>
    <w:rsid w:val="00B16B09"/>
    <w:rsid w:val="00B17C83"/>
    <w:rsid w:val="00B200D5"/>
    <w:rsid w:val="00B21BAE"/>
    <w:rsid w:val="00B22D6B"/>
    <w:rsid w:val="00B235A9"/>
    <w:rsid w:val="00B275B7"/>
    <w:rsid w:val="00B278F1"/>
    <w:rsid w:val="00B27DDD"/>
    <w:rsid w:val="00B30799"/>
    <w:rsid w:val="00B309B2"/>
    <w:rsid w:val="00B314FE"/>
    <w:rsid w:val="00B31A13"/>
    <w:rsid w:val="00B31B39"/>
    <w:rsid w:val="00B3236C"/>
    <w:rsid w:val="00B34E0A"/>
    <w:rsid w:val="00B36B53"/>
    <w:rsid w:val="00B37601"/>
    <w:rsid w:val="00B37929"/>
    <w:rsid w:val="00B41A1C"/>
    <w:rsid w:val="00B44948"/>
    <w:rsid w:val="00B44C9A"/>
    <w:rsid w:val="00B46B8B"/>
    <w:rsid w:val="00B4709E"/>
    <w:rsid w:val="00B475F0"/>
    <w:rsid w:val="00B50159"/>
    <w:rsid w:val="00B5074D"/>
    <w:rsid w:val="00B51DE5"/>
    <w:rsid w:val="00B52062"/>
    <w:rsid w:val="00B546A4"/>
    <w:rsid w:val="00B54F0D"/>
    <w:rsid w:val="00B55282"/>
    <w:rsid w:val="00B555F9"/>
    <w:rsid w:val="00B560D2"/>
    <w:rsid w:val="00B5626C"/>
    <w:rsid w:val="00B614F1"/>
    <w:rsid w:val="00B62C8A"/>
    <w:rsid w:val="00B62FDA"/>
    <w:rsid w:val="00B63B0A"/>
    <w:rsid w:val="00B63E3C"/>
    <w:rsid w:val="00B64C00"/>
    <w:rsid w:val="00B654FA"/>
    <w:rsid w:val="00B65BF7"/>
    <w:rsid w:val="00B65E16"/>
    <w:rsid w:val="00B66475"/>
    <w:rsid w:val="00B6771D"/>
    <w:rsid w:val="00B706B1"/>
    <w:rsid w:val="00B70B02"/>
    <w:rsid w:val="00B71871"/>
    <w:rsid w:val="00B73274"/>
    <w:rsid w:val="00B7554F"/>
    <w:rsid w:val="00B756FA"/>
    <w:rsid w:val="00B75A16"/>
    <w:rsid w:val="00B7633E"/>
    <w:rsid w:val="00B76800"/>
    <w:rsid w:val="00B77034"/>
    <w:rsid w:val="00B7775D"/>
    <w:rsid w:val="00B8047F"/>
    <w:rsid w:val="00B80BC0"/>
    <w:rsid w:val="00B80E83"/>
    <w:rsid w:val="00B836D5"/>
    <w:rsid w:val="00B84581"/>
    <w:rsid w:val="00B8502C"/>
    <w:rsid w:val="00B853B9"/>
    <w:rsid w:val="00B85CAA"/>
    <w:rsid w:val="00B86954"/>
    <w:rsid w:val="00B90DC8"/>
    <w:rsid w:val="00B93D79"/>
    <w:rsid w:val="00B957BE"/>
    <w:rsid w:val="00B960FE"/>
    <w:rsid w:val="00B9625E"/>
    <w:rsid w:val="00B9659D"/>
    <w:rsid w:val="00B96FD2"/>
    <w:rsid w:val="00BA0415"/>
    <w:rsid w:val="00BA17B2"/>
    <w:rsid w:val="00BA1DC7"/>
    <w:rsid w:val="00BA33E4"/>
    <w:rsid w:val="00BA4394"/>
    <w:rsid w:val="00BA5D2F"/>
    <w:rsid w:val="00BA5E6E"/>
    <w:rsid w:val="00BA6453"/>
    <w:rsid w:val="00BB0AC4"/>
    <w:rsid w:val="00BB0FFA"/>
    <w:rsid w:val="00BB1DB4"/>
    <w:rsid w:val="00BB230F"/>
    <w:rsid w:val="00BC06B4"/>
    <w:rsid w:val="00BC1C4C"/>
    <w:rsid w:val="00BC227B"/>
    <w:rsid w:val="00BC2B0F"/>
    <w:rsid w:val="00BC37BB"/>
    <w:rsid w:val="00BC3885"/>
    <w:rsid w:val="00BC4020"/>
    <w:rsid w:val="00BC4FA0"/>
    <w:rsid w:val="00BC6043"/>
    <w:rsid w:val="00BC76D7"/>
    <w:rsid w:val="00BD02FC"/>
    <w:rsid w:val="00BD068E"/>
    <w:rsid w:val="00BD08EB"/>
    <w:rsid w:val="00BD0B78"/>
    <w:rsid w:val="00BD1122"/>
    <w:rsid w:val="00BD2B71"/>
    <w:rsid w:val="00BD3DBF"/>
    <w:rsid w:val="00BD4D10"/>
    <w:rsid w:val="00BD5051"/>
    <w:rsid w:val="00BD5A38"/>
    <w:rsid w:val="00BD7BDE"/>
    <w:rsid w:val="00BD7FA2"/>
    <w:rsid w:val="00BE16F2"/>
    <w:rsid w:val="00BE1C93"/>
    <w:rsid w:val="00BE403D"/>
    <w:rsid w:val="00BE5119"/>
    <w:rsid w:val="00BE5BFE"/>
    <w:rsid w:val="00BE5C25"/>
    <w:rsid w:val="00BE6BD1"/>
    <w:rsid w:val="00BE7EBA"/>
    <w:rsid w:val="00BF10FE"/>
    <w:rsid w:val="00BF16CC"/>
    <w:rsid w:val="00BF1C18"/>
    <w:rsid w:val="00BF2910"/>
    <w:rsid w:val="00BF2D52"/>
    <w:rsid w:val="00BF2E1C"/>
    <w:rsid w:val="00BF3B14"/>
    <w:rsid w:val="00BF4527"/>
    <w:rsid w:val="00BF5997"/>
    <w:rsid w:val="00BF5AD2"/>
    <w:rsid w:val="00BF5EBB"/>
    <w:rsid w:val="00BF68CF"/>
    <w:rsid w:val="00BF6C6B"/>
    <w:rsid w:val="00BF6FA5"/>
    <w:rsid w:val="00BF7AF3"/>
    <w:rsid w:val="00C022BE"/>
    <w:rsid w:val="00C02DA1"/>
    <w:rsid w:val="00C03741"/>
    <w:rsid w:val="00C045B1"/>
    <w:rsid w:val="00C0491B"/>
    <w:rsid w:val="00C04A6D"/>
    <w:rsid w:val="00C0547A"/>
    <w:rsid w:val="00C0581E"/>
    <w:rsid w:val="00C05D9E"/>
    <w:rsid w:val="00C05FC2"/>
    <w:rsid w:val="00C07747"/>
    <w:rsid w:val="00C07851"/>
    <w:rsid w:val="00C07E11"/>
    <w:rsid w:val="00C11121"/>
    <w:rsid w:val="00C124C6"/>
    <w:rsid w:val="00C1355A"/>
    <w:rsid w:val="00C142A5"/>
    <w:rsid w:val="00C14B45"/>
    <w:rsid w:val="00C14C35"/>
    <w:rsid w:val="00C152FF"/>
    <w:rsid w:val="00C15CFE"/>
    <w:rsid w:val="00C15FA2"/>
    <w:rsid w:val="00C20004"/>
    <w:rsid w:val="00C202AB"/>
    <w:rsid w:val="00C20B69"/>
    <w:rsid w:val="00C20CC7"/>
    <w:rsid w:val="00C21064"/>
    <w:rsid w:val="00C216BD"/>
    <w:rsid w:val="00C21C7F"/>
    <w:rsid w:val="00C22DDC"/>
    <w:rsid w:val="00C23282"/>
    <w:rsid w:val="00C23444"/>
    <w:rsid w:val="00C237D1"/>
    <w:rsid w:val="00C23B0E"/>
    <w:rsid w:val="00C24440"/>
    <w:rsid w:val="00C24D9F"/>
    <w:rsid w:val="00C265EE"/>
    <w:rsid w:val="00C3086C"/>
    <w:rsid w:val="00C3137E"/>
    <w:rsid w:val="00C32BFF"/>
    <w:rsid w:val="00C33C9F"/>
    <w:rsid w:val="00C35998"/>
    <w:rsid w:val="00C35D40"/>
    <w:rsid w:val="00C36D42"/>
    <w:rsid w:val="00C37892"/>
    <w:rsid w:val="00C40B82"/>
    <w:rsid w:val="00C41288"/>
    <w:rsid w:val="00C44332"/>
    <w:rsid w:val="00C44671"/>
    <w:rsid w:val="00C45031"/>
    <w:rsid w:val="00C45E13"/>
    <w:rsid w:val="00C46AB8"/>
    <w:rsid w:val="00C46F13"/>
    <w:rsid w:val="00C46F8F"/>
    <w:rsid w:val="00C50079"/>
    <w:rsid w:val="00C502B8"/>
    <w:rsid w:val="00C50550"/>
    <w:rsid w:val="00C512A3"/>
    <w:rsid w:val="00C52B35"/>
    <w:rsid w:val="00C52E02"/>
    <w:rsid w:val="00C54A3C"/>
    <w:rsid w:val="00C55BDF"/>
    <w:rsid w:val="00C574B4"/>
    <w:rsid w:val="00C60F80"/>
    <w:rsid w:val="00C611F8"/>
    <w:rsid w:val="00C615F3"/>
    <w:rsid w:val="00C618FA"/>
    <w:rsid w:val="00C62D6C"/>
    <w:rsid w:val="00C633ED"/>
    <w:rsid w:val="00C641AD"/>
    <w:rsid w:val="00C649CC"/>
    <w:rsid w:val="00C64CC2"/>
    <w:rsid w:val="00C65A16"/>
    <w:rsid w:val="00C65D0B"/>
    <w:rsid w:val="00C65D34"/>
    <w:rsid w:val="00C6637E"/>
    <w:rsid w:val="00C6678F"/>
    <w:rsid w:val="00C67953"/>
    <w:rsid w:val="00C67AB6"/>
    <w:rsid w:val="00C71D3B"/>
    <w:rsid w:val="00C7217B"/>
    <w:rsid w:val="00C73091"/>
    <w:rsid w:val="00C73A55"/>
    <w:rsid w:val="00C74176"/>
    <w:rsid w:val="00C74469"/>
    <w:rsid w:val="00C74D15"/>
    <w:rsid w:val="00C7549F"/>
    <w:rsid w:val="00C75EEC"/>
    <w:rsid w:val="00C75F8C"/>
    <w:rsid w:val="00C7721E"/>
    <w:rsid w:val="00C80A62"/>
    <w:rsid w:val="00C827B1"/>
    <w:rsid w:val="00C82B9D"/>
    <w:rsid w:val="00C83864"/>
    <w:rsid w:val="00C84098"/>
    <w:rsid w:val="00C84B98"/>
    <w:rsid w:val="00C84C2C"/>
    <w:rsid w:val="00C86284"/>
    <w:rsid w:val="00C906B8"/>
    <w:rsid w:val="00C91582"/>
    <w:rsid w:val="00C919EA"/>
    <w:rsid w:val="00C91EB7"/>
    <w:rsid w:val="00C930B3"/>
    <w:rsid w:val="00C938EF"/>
    <w:rsid w:val="00C93C0D"/>
    <w:rsid w:val="00C94373"/>
    <w:rsid w:val="00C95517"/>
    <w:rsid w:val="00C97200"/>
    <w:rsid w:val="00CA15DA"/>
    <w:rsid w:val="00CA2D5E"/>
    <w:rsid w:val="00CA2E73"/>
    <w:rsid w:val="00CA3536"/>
    <w:rsid w:val="00CA3AC2"/>
    <w:rsid w:val="00CA4E83"/>
    <w:rsid w:val="00CA4F5B"/>
    <w:rsid w:val="00CA505D"/>
    <w:rsid w:val="00CA590B"/>
    <w:rsid w:val="00CA747E"/>
    <w:rsid w:val="00CA784E"/>
    <w:rsid w:val="00CA7D06"/>
    <w:rsid w:val="00CB25A5"/>
    <w:rsid w:val="00CB2F6B"/>
    <w:rsid w:val="00CB3359"/>
    <w:rsid w:val="00CB6FA5"/>
    <w:rsid w:val="00CC37AD"/>
    <w:rsid w:val="00CC3D59"/>
    <w:rsid w:val="00CC4533"/>
    <w:rsid w:val="00CC55A4"/>
    <w:rsid w:val="00CD0B91"/>
    <w:rsid w:val="00CD0DE7"/>
    <w:rsid w:val="00CD1D0B"/>
    <w:rsid w:val="00CD2906"/>
    <w:rsid w:val="00CD337D"/>
    <w:rsid w:val="00CD6D4D"/>
    <w:rsid w:val="00CD6D7A"/>
    <w:rsid w:val="00CE0F96"/>
    <w:rsid w:val="00CE2D8A"/>
    <w:rsid w:val="00CE3512"/>
    <w:rsid w:val="00CE3FC7"/>
    <w:rsid w:val="00CE5CCE"/>
    <w:rsid w:val="00CE6883"/>
    <w:rsid w:val="00CF0FE8"/>
    <w:rsid w:val="00CF1232"/>
    <w:rsid w:val="00CF156C"/>
    <w:rsid w:val="00CF22E9"/>
    <w:rsid w:val="00CF2B0C"/>
    <w:rsid w:val="00CF321D"/>
    <w:rsid w:val="00CF38E8"/>
    <w:rsid w:val="00CF3E60"/>
    <w:rsid w:val="00CF54E3"/>
    <w:rsid w:val="00CF638E"/>
    <w:rsid w:val="00D024E6"/>
    <w:rsid w:val="00D0326B"/>
    <w:rsid w:val="00D039E8"/>
    <w:rsid w:val="00D0475E"/>
    <w:rsid w:val="00D049AC"/>
    <w:rsid w:val="00D04AD1"/>
    <w:rsid w:val="00D051E4"/>
    <w:rsid w:val="00D06BC2"/>
    <w:rsid w:val="00D0737C"/>
    <w:rsid w:val="00D07ABE"/>
    <w:rsid w:val="00D07F2D"/>
    <w:rsid w:val="00D10765"/>
    <w:rsid w:val="00D109C9"/>
    <w:rsid w:val="00D13390"/>
    <w:rsid w:val="00D15AEC"/>
    <w:rsid w:val="00D15DC4"/>
    <w:rsid w:val="00D15F52"/>
    <w:rsid w:val="00D16853"/>
    <w:rsid w:val="00D17227"/>
    <w:rsid w:val="00D17DB3"/>
    <w:rsid w:val="00D17F83"/>
    <w:rsid w:val="00D20018"/>
    <w:rsid w:val="00D20BFA"/>
    <w:rsid w:val="00D221A4"/>
    <w:rsid w:val="00D22682"/>
    <w:rsid w:val="00D22CF5"/>
    <w:rsid w:val="00D2334E"/>
    <w:rsid w:val="00D244BC"/>
    <w:rsid w:val="00D25A9A"/>
    <w:rsid w:val="00D26AB7"/>
    <w:rsid w:val="00D3000A"/>
    <w:rsid w:val="00D3074A"/>
    <w:rsid w:val="00D30AEE"/>
    <w:rsid w:val="00D30C72"/>
    <w:rsid w:val="00D3179F"/>
    <w:rsid w:val="00D3243F"/>
    <w:rsid w:val="00D32A5F"/>
    <w:rsid w:val="00D33EAA"/>
    <w:rsid w:val="00D35840"/>
    <w:rsid w:val="00D35C37"/>
    <w:rsid w:val="00D37AEF"/>
    <w:rsid w:val="00D37C44"/>
    <w:rsid w:val="00D401CE"/>
    <w:rsid w:val="00D40301"/>
    <w:rsid w:val="00D410A6"/>
    <w:rsid w:val="00D4139C"/>
    <w:rsid w:val="00D42424"/>
    <w:rsid w:val="00D425BE"/>
    <w:rsid w:val="00D43109"/>
    <w:rsid w:val="00D439BE"/>
    <w:rsid w:val="00D43A34"/>
    <w:rsid w:val="00D443BF"/>
    <w:rsid w:val="00D444A5"/>
    <w:rsid w:val="00D4453D"/>
    <w:rsid w:val="00D45C77"/>
    <w:rsid w:val="00D462D3"/>
    <w:rsid w:val="00D46401"/>
    <w:rsid w:val="00D466C3"/>
    <w:rsid w:val="00D46CD9"/>
    <w:rsid w:val="00D4786E"/>
    <w:rsid w:val="00D47D59"/>
    <w:rsid w:val="00D50CA5"/>
    <w:rsid w:val="00D50DE3"/>
    <w:rsid w:val="00D527B4"/>
    <w:rsid w:val="00D529E9"/>
    <w:rsid w:val="00D55B50"/>
    <w:rsid w:val="00D55C74"/>
    <w:rsid w:val="00D5637D"/>
    <w:rsid w:val="00D608D9"/>
    <w:rsid w:val="00D60A87"/>
    <w:rsid w:val="00D621C2"/>
    <w:rsid w:val="00D642BC"/>
    <w:rsid w:val="00D6608A"/>
    <w:rsid w:val="00D66830"/>
    <w:rsid w:val="00D67797"/>
    <w:rsid w:val="00D67B21"/>
    <w:rsid w:val="00D67DEE"/>
    <w:rsid w:val="00D712B9"/>
    <w:rsid w:val="00D714B2"/>
    <w:rsid w:val="00D71708"/>
    <w:rsid w:val="00D71DA8"/>
    <w:rsid w:val="00D75794"/>
    <w:rsid w:val="00D761E5"/>
    <w:rsid w:val="00D764DD"/>
    <w:rsid w:val="00D76C47"/>
    <w:rsid w:val="00D80632"/>
    <w:rsid w:val="00D81A09"/>
    <w:rsid w:val="00D82F6C"/>
    <w:rsid w:val="00D84195"/>
    <w:rsid w:val="00D84CB5"/>
    <w:rsid w:val="00D85E75"/>
    <w:rsid w:val="00D86440"/>
    <w:rsid w:val="00D86EA7"/>
    <w:rsid w:val="00D879B4"/>
    <w:rsid w:val="00D87AEC"/>
    <w:rsid w:val="00D916E2"/>
    <w:rsid w:val="00D93901"/>
    <w:rsid w:val="00D93E09"/>
    <w:rsid w:val="00D94DC5"/>
    <w:rsid w:val="00D9564C"/>
    <w:rsid w:val="00D95F3A"/>
    <w:rsid w:val="00D97F47"/>
    <w:rsid w:val="00DA1846"/>
    <w:rsid w:val="00DA2549"/>
    <w:rsid w:val="00DA4A14"/>
    <w:rsid w:val="00DA5371"/>
    <w:rsid w:val="00DA5C9F"/>
    <w:rsid w:val="00DA67C9"/>
    <w:rsid w:val="00DA7115"/>
    <w:rsid w:val="00DB0414"/>
    <w:rsid w:val="00DB054D"/>
    <w:rsid w:val="00DB130A"/>
    <w:rsid w:val="00DB172E"/>
    <w:rsid w:val="00DB226F"/>
    <w:rsid w:val="00DB3076"/>
    <w:rsid w:val="00DB30B2"/>
    <w:rsid w:val="00DB3B48"/>
    <w:rsid w:val="00DB4246"/>
    <w:rsid w:val="00DB51B1"/>
    <w:rsid w:val="00DB5A30"/>
    <w:rsid w:val="00DB6881"/>
    <w:rsid w:val="00DB6D9A"/>
    <w:rsid w:val="00DB790B"/>
    <w:rsid w:val="00DC0D3A"/>
    <w:rsid w:val="00DC0FA8"/>
    <w:rsid w:val="00DC253D"/>
    <w:rsid w:val="00DC335E"/>
    <w:rsid w:val="00DC3476"/>
    <w:rsid w:val="00DC36A5"/>
    <w:rsid w:val="00DC6C4A"/>
    <w:rsid w:val="00DC6F6E"/>
    <w:rsid w:val="00DD00AA"/>
    <w:rsid w:val="00DD0991"/>
    <w:rsid w:val="00DD2769"/>
    <w:rsid w:val="00DD3C6F"/>
    <w:rsid w:val="00DD3D0A"/>
    <w:rsid w:val="00DD4A7E"/>
    <w:rsid w:val="00DD6063"/>
    <w:rsid w:val="00DD6068"/>
    <w:rsid w:val="00DD77E2"/>
    <w:rsid w:val="00DE00FC"/>
    <w:rsid w:val="00DE09B3"/>
    <w:rsid w:val="00DE1918"/>
    <w:rsid w:val="00DE27AC"/>
    <w:rsid w:val="00DE2B88"/>
    <w:rsid w:val="00DE2DAB"/>
    <w:rsid w:val="00DE3142"/>
    <w:rsid w:val="00DE363C"/>
    <w:rsid w:val="00DE423F"/>
    <w:rsid w:val="00DE541D"/>
    <w:rsid w:val="00DE57C0"/>
    <w:rsid w:val="00DE5CCB"/>
    <w:rsid w:val="00DE6B14"/>
    <w:rsid w:val="00DF143A"/>
    <w:rsid w:val="00DF239C"/>
    <w:rsid w:val="00DF28EA"/>
    <w:rsid w:val="00DF298A"/>
    <w:rsid w:val="00DF2BBD"/>
    <w:rsid w:val="00DF3304"/>
    <w:rsid w:val="00DF3DB4"/>
    <w:rsid w:val="00DF6031"/>
    <w:rsid w:val="00DF614A"/>
    <w:rsid w:val="00DF63B9"/>
    <w:rsid w:val="00E02E9B"/>
    <w:rsid w:val="00E02EC8"/>
    <w:rsid w:val="00E033BE"/>
    <w:rsid w:val="00E0404E"/>
    <w:rsid w:val="00E04AA2"/>
    <w:rsid w:val="00E05271"/>
    <w:rsid w:val="00E05277"/>
    <w:rsid w:val="00E06370"/>
    <w:rsid w:val="00E07B1B"/>
    <w:rsid w:val="00E1174A"/>
    <w:rsid w:val="00E118BA"/>
    <w:rsid w:val="00E13641"/>
    <w:rsid w:val="00E148BC"/>
    <w:rsid w:val="00E150F0"/>
    <w:rsid w:val="00E17D20"/>
    <w:rsid w:val="00E20057"/>
    <w:rsid w:val="00E2082E"/>
    <w:rsid w:val="00E214B7"/>
    <w:rsid w:val="00E2261F"/>
    <w:rsid w:val="00E22B1C"/>
    <w:rsid w:val="00E237F0"/>
    <w:rsid w:val="00E23961"/>
    <w:rsid w:val="00E23DFB"/>
    <w:rsid w:val="00E241D0"/>
    <w:rsid w:val="00E25F5E"/>
    <w:rsid w:val="00E31A0E"/>
    <w:rsid w:val="00E323D2"/>
    <w:rsid w:val="00E323DA"/>
    <w:rsid w:val="00E32B7D"/>
    <w:rsid w:val="00E330A1"/>
    <w:rsid w:val="00E343EA"/>
    <w:rsid w:val="00E34EFF"/>
    <w:rsid w:val="00E365F7"/>
    <w:rsid w:val="00E3737C"/>
    <w:rsid w:val="00E37C10"/>
    <w:rsid w:val="00E40430"/>
    <w:rsid w:val="00E43951"/>
    <w:rsid w:val="00E43ECD"/>
    <w:rsid w:val="00E443BD"/>
    <w:rsid w:val="00E44517"/>
    <w:rsid w:val="00E44DCC"/>
    <w:rsid w:val="00E45446"/>
    <w:rsid w:val="00E5055C"/>
    <w:rsid w:val="00E51181"/>
    <w:rsid w:val="00E51D3A"/>
    <w:rsid w:val="00E51E85"/>
    <w:rsid w:val="00E5456C"/>
    <w:rsid w:val="00E553D7"/>
    <w:rsid w:val="00E56A2C"/>
    <w:rsid w:val="00E571B7"/>
    <w:rsid w:val="00E57EC7"/>
    <w:rsid w:val="00E62779"/>
    <w:rsid w:val="00E62BE7"/>
    <w:rsid w:val="00E63D2E"/>
    <w:rsid w:val="00E64690"/>
    <w:rsid w:val="00E6714A"/>
    <w:rsid w:val="00E6785A"/>
    <w:rsid w:val="00E67B2D"/>
    <w:rsid w:val="00E67E37"/>
    <w:rsid w:val="00E71AD8"/>
    <w:rsid w:val="00E7270A"/>
    <w:rsid w:val="00E730A6"/>
    <w:rsid w:val="00E74F70"/>
    <w:rsid w:val="00E76C8D"/>
    <w:rsid w:val="00E8001D"/>
    <w:rsid w:val="00E8170A"/>
    <w:rsid w:val="00E84C95"/>
    <w:rsid w:val="00E84F08"/>
    <w:rsid w:val="00E8554B"/>
    <w:rsid w:val="00E90606"/>
    <w:rsid w:val="00E91F7B"/>
    <w:rsid w:val="00E92405"/>
    <w:rsid w:val="00E92E78"/>
    <w:rsid w:val="00E9463C"/>
    <w:rsid w:val="00E96C5D"/>
    <w:rsid w:val="00E975E0"/>
    <w:rsid w:val="00EA00DE"/>
    <w:rsid w:val="00EA068A"/>
    <w:rsid w:val="00EA08D8"/>
    <w:rsid w:val="00EA095B"/>
    <w:rsid w:val="00EA0F72"/>
    <w:rsid w:val="00EA1803"/>
    <w:rsid w:val="00EA2C11"/>
    <w:rsid w:val="00EA4C2B"/>
    <w:rsid w:val="00EA4ED7"/>
    <w:rsid w:val="00EA7043"/>
    <w:rsid w:val="00EA7566"/>
    <w:rsid w:val="00EA7C15"/>
    <w:rsid w:val="00EB04F3"/>
    <w:rsid w:val="00EB305B"/>
    <w:rsid w:val="00EB37AE"/>
    <w:rsid w:val="00EB59C7"/>
    <w:rsid w:val="00EB5DE4"/>
    <w:rsid w:val="00EB64A5"/>
    <w:rsid w:val="00EC0779"/>
    <w:rsid w:val="00EC1D87"/>
    <w:rsid w:val="00EC278B"/>
    <w:rsid w:val="00EC37DA"/>
    <w:rsid w:val="00EC41DF"/>
    <w:rsid w:val="00EC58B9"/>
    <w:rsid w:val="00ED3FB0"/>
    <w:rsid w:val="00ED46AF"/>
    <w:rsid w:val="00ED4D68"/>
    <w:rsid w:val="00ED50BD"/>
    <w:rsid w:val="00ED50ED"/>
    <w:rsid w:val="00ED5B65"/>
    <w:rsid w:val="00ED6321"/>
    <w:rsid w:val="00ED67F1"/>
    <w:rsid w:val="00ED6D73"/>
    <w:rsid w:val="00EE0A1C"/>
    <w:rsid w:val="00EE0EEE"/>
    <w:rsid w:val="00EE0FAE"/>
    <w:rsid w:val="00EE2978"/>
    <w:rsid w:val="00EE568A"/>
    <w:rsid w:val="00EE5C09"/>
    <w:rsid w:val="00EE66E0"/>
    <w:rsid w:val="00EE6C52"/>
    <w:rsid w:val="00EF127D"/>
    <w:rsid w:val="00EF19D6"/>
    <w:rsid w:val="00EF1D18"/>
    <w:rsid w:val="00EF2D23"/>
    <w:rsid w:val="00EF3870"/>
    <w:rsid w:val="00EF4989"/>
    <w:rsid w:val="00EF5231"/>
    <w:rsid w:val="00EF5BD4"/>
    <w:rsid w:val="00EF6A4C"/>
    <w:rsid w:val="00EF6F76"/>
    <w:rsid w:val="00EF71FC"/>
    <w:rsid w:val="00F0146D"/>
    <w:rsid w:val="00F0290E"/>
    <w:rsid w:val="00F032BC"/>
    <w:rsid w:val="00F03CF5"/>
    <w:rsid w:val="00F042F6"/>
    <w:rsid w:val="00F04683"/>
    <w:rsid w:val="00F05871"/>
    <w:rsid w:val="00F06A5A"/>
    <w:rsid w:val="00F07AC8"/>
    <w:rsid w:val="00F1069E"/>
    <w:rsid w:val="00F11F65"/>
    <w:rsid w:val="00F13B31"/>
    <w:rsid w:val="00F14874"/>
    <w:rsid w:val="00F15B31"/>
    <w:rsid w:val="00F164D6"/>
    <w:rsid w:val="00F16603"/>
    <w:rsid w:val="00F168F6"/>
    <w:rsid w:val="00F16970"/>
    <w:rsid w:val="00F20160"/>
    <w:rsid w:val="00F215E6"/>
    <w:rsid w:val="00F21915"/>
    <w:rsid w:val="00F221B4"/>
    <w:rsid w:val="00F23207"/>
    <w:rsid w:val="00F236FA"/>
    <w:rsid w:val="00F237F7"/>
    <w:rsid w:val="00F24309"/>
    <w:rsid w:val="00F24BBE"/>
    <w:rsid w:val="00F25531"/>
    <w:rsid w:val="00F274C1"/>
    <w:rsid w:val="00F27D18"/>
    <w:rsid w:val="00F30FE4"/>
    <w:rsid w:val="00F317DD"/>
    <w:rsid w:val="00F330C5"/>
    <w:rsid w:val="00F3404C"/>
    <w:rsid w:val="00F347E6"/>
    <w:rsid w:val="00F349FC"/>
    <w:rsid w:val="00F365FB"/>
    <w:rsid w:val="00F36AFD"/>
    <w:rsid w:val="00F41179"/>
    <w:rsid w:val="00F4342B"/>
    <w:rsid w:val="00F45B44"/>
    <w:rsid w:val="00F46D57"/>
    <w:rsid w:val="00F47134"/>
    <w:rsid w:val="00F502F8"/>
    <w:rsid w:val="00F50625"/>
    <w:rsid w:val="00F50888"/>
    <w:rsid w:val="00F50F92"/>
    <w:rsid w:val="00F51053"/>
    <w:rsid w:val="00F51D2E"/>
    <w:rsid w:val="00F51D31"/>
    <w:rsid w:val="00F5256F"/>
    <w:rsid w:val="00F52D80"/>
    <w:rsid w:val="00F5336B"/>
    <w:rsid w:val="00F53616"/>
    <w:rsid w:val="00F538AB"/>
    <w:rsid w:val="00F540E1"/>
    <w:rsid w:val="00F5687F"/>
    <w:rsid w:val="00F6101D"/>
    <w:rsid w:val="00F62AEE"/>
    <w:rsid w:val="00F63A6B"/>
    <w:rsid w:val="00F63D1D"/>
    <w:rsid w:val="00F64D7E"/>
    <w:rsid w:val="00F657D2"/>
    <w:rsid w:val="00F65F87"/>
    <w:rsid w:val="00F725E1"/>
    <w:rsid w:val="00F735DC"/>
    <w:rsid w:val="00F743DA"/>
    <w:rsid w:val="00F74B90"/>
    <w:rsid w:val="00F755E7"/>
    <w:rsid w:val="00F75792"/>
    <w:rsid w:val="00F76987"/>
    <w:rsid w:val="00F7698A"/>
    <w:rsid w:val="00F77623"/>
    <w:rsid w:val="00F81109"/>
    <w:rsid w:val="00F83895"/>
    <w:rsid w:val="00F83B7A"/>
    <w:rsid w:val="00F83DEF"/>
    <w:rsid w:val="00F8524F"/>
    <w:rsid w:val="00F85FAE"/>
    <w:rsid w:val="00F912DE"/>
    <w:rsid w:val="00F91B3E"/>
    <w:rsid w:val="00F92853"/>
    <w:rsid w:val="00F93084"/>
    <w:rsid w:val="00F937D9"/>
    <w:rsid w:val="00F939E4"/>
    <w:rsid w:val="00F957B7"/>
    <w:rsid w:val="00F9588E"/>
    <w:rsid w:val="00F96677"/>
    <w:rsid w:val="00F967E2"/>
    <w:rsid w:val="00F96E8D"/>
    <w:rsid w:val="00F96F23"/>
    <w:rsid w:val="00F97E98"/>
    <w:rsid w:val="00FA06EC"/>
    <w:rsid w:val="00FA078F"/>
    <w:rsid w:val="00FA2754"/>
    <w:rsid w:val="00FA33CC"/>
    <w:rsid w:val="00FA4142"/>
    <w:rsid w:val="00FA4255"/>
    <w:rsid w:val="00FA4B23"/>
    <w:rsid w:val="00FA4E0A"/>
    <w:rsid w:val="00FB04EF"/>
    <w:rsid w:val="00FB0B98"/>
    <w:rsid w:val="00FB2271"/>
    <w:rsid w:val="00FB236D"/>
    <w:rsid w:val="00FB28DF"/>
    <w:rsid w:val="00FB380F"/>
    <w:rsid w:val="00FB3AC3"/>
    <w:rsid w:val="00FB50E5"/>
    <w:rsid w:val="00FB51E0"/>
    <w:rsid w:val="00FB5D98"/>
    <w:rsid w:val="00FB6ED1"/>
    <w:rsid w:val="00FB7A05"/>
    <w:rsid w:val="00FC016B"/>
    <w:rsid w:val="00FC0AE3"/>
    <w:rsid w:val="00FC0F41"/>
    <w:rsid w:val="00FC129D"/>
    <w:rsid w:val="00FC17D4"/>
    <w:rsid w:val="00FC2259"/>
    <w:rsid w:val="00FC31C8"/>
    <w:rsid w:val="00FC548F"/>
    <w:rsid w:val="00FC5C24"/>
    <w:rsid w:val="00FC5CF1"/>
    <w:rsid w:val="00FC6A99"/>
    <w:rsid w:val="00FC7850"/>
    <w:rsid w:val="00FC7C1F"/>
    <w:rsid w:val="00FC7F13"/>
    <w:rsid w:val="00FD0184"/>
    <w:rsid w:val="00FD0829"/>
    <w:rsid w:val="00FD2545"/>
    <w:rsid w:val="00FD281D"/>
    <w:rsid w:val="00FD325D"/>
    <w:rsid w:val="00FD3360"/>
    <w:rsid w:val="00FD45E5"/>
    <w:rsid w:val="00FD55C0"/>
    <w:rsid w:val="00FE08AB"/>
    <w:rsid w:val="00FE0F2E"/>
    <w:rsid w:val="00FE0FC4"/>
    <w:rsid w:val="00FE249A"/>
    <w:rsid w:val="00FE3769"/>
    <w:rsid w:val="00FE5CD3"/>
    <w:rsid w:val="00FE7B53"/>
    <w:rsid w:val="00FF19BF"/>
    <w:rsid w:val="00FF2645"/>
    <w:rsid w:val="00FF3B12"/>
    <w:rsid w:val="00FF4121"/>
    <w:rsid w:val="00FF4FAF"/>
    <w:rsid w:val="00FF5C6E"/>
    <w:rsid w:val="00FF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965327"/>
  <w15:docId w15:val="{0F0130FA-639B-4BF3-BDD5-370AA4C7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14"/>
    <w:rPr>
      <w:rFonts w:ascii="Tahoma" w:hAnsi="Tahoma" w:cs="Tahoma"/>
      <w:sz w:val="16"/>
      <w:szCs w:val="16"/>
    </w:rPr>
  </w:style>
  <w:style w:type="paragraph" w:styleId="Header">
    <w:name w:val="header"/>
    <w:basedOn w:val="Normal"/>
    <w:link w:val="HeaderChar"/>
    <w:uiPriority w:val="99"/>
    <w:unhideWhenUsed/>
    <w:rsid w:val="00993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0D6"/>
  </w:style>
  <w:style w:type="paragraph" w:styleId="Footer">
    <w:name w:val="footer"/>
    <w:basedOn w:val="Normal"/>
    <w:link w:val="FooterChar"/>
    <w:uiPriority w:val="99"/>
    <w:unhideWhenUsed/>
    <w:rsid w:val="00993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0D6"/>
  </w:style>
  <w:style w:type="paragraph" w:styleId="ListParagraph">
    <w:name w:val="List Paragraph"/>
    <w:basedOn w:val="Normal"/>
    <w:uiPriority w:val="34"/>
    <w:qFormat/>
    <w:rsid w:val="007C5B96"/>
    <w:pPr>
      <w:spacing w:after="160" w:line="259" w:lineRule="auto"/>
      <w:ind w:left="720"/>
      <w:contextualSpacing/>
    </w:pPr>
  </w:style>
  <w:style w:type="paragraph" w:styleId="NormalWeb">
    <w:name w:val="Normal (Web)"/>
    <w:basedOn w:val="Normal"/>
    <w:uiPriority w:val="99"/>
    <w:semiHidden/>
    <w:unhideWhenUsed/>
    <w:rsid w:val="007C5B9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8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BC5F6B4C-A97B-4E2A-A28B-23F0BE1CB7B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4ED0-0437-4AFF-A28E-2573FBD0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MemSec</dc:creator>
  <cp:lastModifiedBy>Victoria Johnson</cp:lastModifiedBy>
  <cp:revision>2</cp:revision>
  <cp:lastPrinted>2019-03-27T13:03:00Z</cp:lastPrinted>
  <dcterms:created xsi:type="dcterms:W3CDTF">2019-06-16T13:15:00Z</dcterms:created>
  <dcterms:modified xsi:type="dcterms:W3CDTF">2019-06-16T13:15:00Z</dcterms:modified>
</cp:coreProperties>
</file>